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066A" w14:textId="77777777" w:rsidR="007236CB" w:rsidRDefault="00C6017E">
      <w:pPr>
        <w:numPr>
          <w:ilvl w:val="0"/>
          <w:numId w:val="1"/>
        </w:numPr>
        <w:spacing w:after="0" w:line="259" w:lineRule="auto"/>
        <w:ind w:hanging="297"/>
        <w:jc w:val="left"/>
      </w:pPr>
      <w:r>
        <w:rPr>
          <w:b/>
          <w:sz w:val="24"/>
        </w:rPr>
        <w:t xml:space="preserve">Definitions </w:t>
      </w:r>
    </w:p>
    <w:p w14:paraId="7D1904CB" w14:textId="77777777" w:rsidR="007236CB" w:rsidRDefault="00C6017E">
      <w:pPr>
        <w:spacing w:after="48" w:line="259" w:lineRule="auto"/>
        <w:ind w:left="14" w:firstLine="0"/>
        <w:jc w:val="left"/>
      </w:pPr>
      <w:r>
        <w:rPr>
          <w:sz w:val="20"/>
        </w:rPr>
        <w:t xml:space="preserve"> </w:t>
      </w:r>
    </w:p>
    <w:p w14:paraId="43D9E7D1" w14:textId="77777777" w:rsidR="007236CB" w:rsidRDefault="00C6017E">
      <w:pPr>
        <w:tabs>
          <w:tab w:val="center" w:pos="7687"/>
        </w:tabs>
        <w:spacing w:after="228" w:line="265" w:lineRule="auto"/>
        <w:ind w:left="-1" w:firstLine="0"/>
        <w:jc w:val="left"/>
      </w:pPr>
      <w:r>
        <w:rPr>
          <w:b/>
          <w:sz w:val="20"/>
        </w:rPr>
        <w:t>Your Name</w:t>
      </w:r>
      <w:r>
        <w:rPr>
          <w:sz w:val="20"/>
        </w:rPr>
        <w:t>:  __</w:t>
      </w:r>
      <w:r>
        <w:rPr>
          <w:sz w:val="21"/>
        </w:rPr>
        <w:t xml:space="preserve"> Your Client’s Name</w:t>
      </w:r>
      <w:r>
        <w:rPr>
          <w:sz w:val="20"/>
        </w:rPr>
        <w:t xml:space="preserve">______ (“You”) </w:t>
      </w:r>
      <w:r>
        <w:rPr>
          <w:sz w:val="20"/>
        </w:rPr>
        <w:tab/>
      </w:r>
      <w:r>
        <w:rPr>
          <w:b/>
          <w:sz w:val="20"/>
        </w:rPr>
        <w:t>Coach Name</w:t>
      </w:r>
      <w:r>
        <w:rPr>
          <w:sz w:val="20"/>
        </w:rPr>
        <w:t>:  __</w:t>
      </w:r>
      <w:r>
        <w:rPr>
          <w:sz w:val="21"/>
        </w:rPr>
        <w:t>Your Name</w:t>
      </w:r>
      <w:r>
        <w:rPr>
          <w:sz w:val="20"/>
        </w:rPr>
        <w:t xml:space="preserve">_________ (the “Coach”) </w:t>
      </w:r>
    </w:p>
    <w:p w14:paraId="199F115F" w14:textId="77777777" w:rsidR="007236CB" w:rsidRDefault="00C6017E">
      <w:pPr>
        <w:spacing w:after="32" w:line="265" w:lineRule="auto"/>
        <w:ind w:left="9" w:hanging="10"/>
        <w:jc w:val="left"/>
      </w:pPr>
      <w:r>
        <w:rPr>
          <w:b/>
          <w:sz w:val="20"/>
        </w:rPr>
        <w:t>Your Address</w:t>
      </w:r>
      <w:r>
        <w:rPr>
          <w:sz w:val="20"/>
        </w:rPr>
        <w:t>: __</w:t>
      </w:r>
      <w:r>
        <w:rPr>
          <w:sz w:val="21"/>
        </w:rPr>
        <w:t xml:space="preserve">Your Client’s Address </w:t>
      </w:r>
      <w:r>
        <w:rPr>
          <w:sz w:val="20"/>
        </w:rPr>
        <w:t xml:space="preserve">____________________________________________________________ </w:t>
      </w:r>
    </w:p>
    <w:p w14:paraId="066A3831" w14:textId="77777777" w:rsidR="007236CB" w:rsidRDefault="00C6017E">
      <w:pPr>
        <w:spacing w:after="48" w:line="259" w:lineRule="auto"/>
        <w:ind w:left="14" w:firstLine="0"/>
        <w:jc w:val="left"/>
      </w:pPr>
      <w:r>
        <w:rPr>
          <w:sz w:val="20"/>
        </w:rPr>
        <w:t xml:space="preserve"> </w:t>
      </w:r>
      <w:r>
        <w:rPr>
          <w:sz w:val="20"/>
        </w:rPr>
        <w:tab/>
        <w:t xml:space="preserve"> </w:t>
      </w:r>
    </w:p>
    <w:p w14:paraId="33FA58A3" w14:textId="77777777" w:rsidR="007236CB" w:rsidRDefault="00C6017E">
      <w:pPr>
        <w:spacing w:after="0" w:line="265" w:lineRule="auto"/>
        <w:ind w:left="9" w:hanging="10"/>
        <w:jc w:val="left"/>
      </w:pPr>
      <w:r>
        <w:rPr>
          <w:sz w:val="20"/>
        </w:rPr>
        <w:t xml:space="preserve">_____________________________________________________________________________________________ </w:t>
      </w:r>
    </w:p>
    <w:tbl>
      <w:tblPr>
        <w:tblStyle w:val="TableGrid"/>
        <w:tblW w:w="9218" w:type="dxa"/>
        <w:tblInd w:w="14" w:type="dxa"/>
        <w:tblCellMar>
          <w:top w:w="0" w:type="dxa"/>
          <w:left w:w="0" w:type="dxa"/>
          <w:bottom w:w="0" w:type="dxa"/>
          <w:right w:w="0" w:type="dxa"/>
        </w:tblCellMar>
        <w:tblLook w:val="04A0" w:firstRow="1" w:lastRow="0" w:firstColumn="1" w:lastColumn="0" w:noHBand="0" w:noVBand="1"/>
      </w:tblPr>
      <w:tblGrid>
        <w:gridCol w:w="1440"/>
        <w:gridCol w:w="7778"/>
      </w:tblGrid>
      <w:tr w:rsidR="007236CB" w14:paraId="4AD12732" w14:textId="77777777">
        <w:trPr>
          <w:trHeight w:val="247"/>
        </w:trPr>
        <w:tc>
          <w:tcPr>
            <w:tcW w:w="1440" w:type="dxa"/>
            <w:tcBorders>
              <w:top w:val="nil"/>
              <w:left w:val="nil"/>
              <w:bottom w:val="nil"/>
              <w:right w:val="nil"/>
            </w:tcBorders>
          </w:tcPr>
          <w:p w14:paraId="26273ED5" w14:textId="77777777" w:rsidR="007236CB" w:rsidRDefault="00C6017E">
            <w:pPr>
              <w:spacing w:after="0" w:line="259" w:lineRule="auto"/>
              <w:ind w:left="0" w:firstLine="0"/>
              <w:jc w:val="left"/>
            </w:pPr>
            <w:r>
              <w:rPr>
                <w:sz w:val="20"/>
              </w:rPr>
              <w:t xml:space="preserve"> </w:t>
            </w:r>
            <w:r>
              <w:rPr>
                <w:sz w:val="20"/>
              </w:rPr>
              <w:tab/>
              <w:t xml:space="preserve"> </w:t>
            </w:r>
          </w:p>
        </w:tc>
        <w:tc>
          <w:tcPr>
            <w:tcW w:w="7778" w:type="dxa"/>
            <w:tcBorders>
              <w:top w:val="nil"/>
              <w:left w:val="nil"/>
              <w:bottom w:val="nil"/>
              <w:right w:val="nil"/>
            </w:tcBorders>
          </w:tcPr>
          <w:p w14:paraId="4AA22E25" w14:textId="77777777" w:rsidR="007236CB" w:rsidRDefault="00C6017E">
            <w:pPr>
              <w:spacing w:after="0" w:line="259" w:lineRule="auto"/>
              <w:ind w:left="0" w:firstLine="0"/>
              <w:jc w:val="left"/>
            </w:pPr>
            <w:r>
              <w:rPr>
                <w:sz w:val="20"/>
              </w:rPr>
              <w:t xml:space="preserve"> </w:t>
            </w:r>
          </w:p>
        </w:tc>
      </w:tr>
      <w:tr w:rsidR="007236CB" w14:paraId="41EB5026" w14:textId="77777777">
        <w:trPr>
          <w:trHeight w:val="604"/>
        </w:trPr>
        <w:tc>
          <w:tcPr>
            <w:tcW w:w="1440" w:type="dxa"/>
            <w:tcBorders>
              <w:top w:val="nil"/>
              <w:left w:val="nil"/>
              <w:bottom w:val="nil"/>
              <w:right w:val="nil"/>
            </w:tcBorders>
          </w:tcPr>
          <w:p w14:paraId="54D97644" w14:textId="77777777" w:rsidR="007236CB" w:rsidRDefault="00C6017E">
            <w:pPr>
              <w:spacing w:after="41" w:line="259" w:lineRule="auto"/>
              <w:ind w:left="0" w:firstLine="0"/>
              <w:jc w:val="left"/>
            </w:pPr>
            <w:r>
              <w:rPr>
                <w:b/>
                <w:sz w:val="20"/>
              </w:rPr>
              <w:t>Fees</w:t>
            </w:r>
            <w:r>
              <w:rPr>
                <w:sz w:val="20"/>
              </w:rPr>
              <w:t xml:space="preserve">:  </w:t>
            </w:r>
          </w:p>
          <w:p w14:paraId="359AE505" w14:textId="77777777" w:rsidR="007236CB" w:rsidRDefault="00C6017E">
            <w:pPr>
              <w:spacing w:after="0" w:line="259" w:lineRule="auto"/>
              <w:ind w:left="0" w:firstLine="0"/>
              <w:jc w:val="left"/>
            </w:pPr>
            <w:r>
              <w:rPr>
                <w:sz w:val="20"/>
              </w:rPr>
              <w:t xml:space="preserve"> </w:t>
            </w:r>
          </w:p>
        </w:tc>
        <w:tc>
          <w:tcPr>
            <w:tcW w:w="7778" w:type="dxa"/>
            <w:tcBorders>
              <w:top w:val="nil"/>
              <w:left w:val="nil"/>
              <w:bottom w:val="nil"/>
              <w:right w:val="nil"/>
            </w:tcBorders>
          </w:tcPr>
          <w:p w14:paraId="1250D440" w14:textId="77777777" w:rsidR="007236CB" w:rsidRDefault="00C6017E">
            <w:pPr>
              <w:tabs>
                <w:tab w:val="center" w:pos="2577"/>
                <w:tab w:val="right" w:pos="7778"/>
              </w:tabs>
              <w:spacing w:after="0" w:line="259" w:lineRule="auto"/>
              <w:ind w:left="0" w:firstLine="0"/>
              <w:jc w:val="left"/>
            </w:pPr>
            <w:proofErr w:type="gramStart"/>
            <w:r>
              <w:rPr>
                <w:sz w:val="20"/>
              </w:rPr>
              <w:t>$  _</w:t>
            </w:r>
            <w:proofErr w:type="gramEnd"/>
            <w:r>
              <w:rPr>
                <w:sz w:val="20"/>
              </w:rPr>
              <w:t xml:space="preserve">___ </w:t>
            </w:r>
            <w:r>
              <w:rPr>
                <w:sz w:val="20"/>
              </w:rPr>
              <w:tab/>
              <w:t xml:space="preserve">per __month__    based on a  </w:t>
            </w:r>
            <w:r>
              <w:rPr>
                <w:sz w:val="20"/>
              </w:rPr>
              <w:tab/>
              <w:t>__</w:t>
            </w:r>
            <w:r>
              <w:rPr>
                <w:sz w:val="21"/>
              </w:rPr>
              <w:t>6</w:t>
            </w:r>
            <w:r>
              <w:rPr>
                <w:sz w:val="20"/>
              </w:rPr>
              <w:t xml:space="preserve">__  month </w:t>
            </w:r>
            <w:r>
              <w:rPr>
                <w:sz w:val="20"/>
              </w:rPr>
              <w:t xml:space="preserve">coaching commitment. </w:t>
            </w:r>
          </w:p>
        </w:tc>
      </w:tr>
      <w:tr w:rsidR="007236CB" w14:paraId="404C6690" w14:textId="77777777">
        <w:trPr>
          <w:trHeight w:val="604"/>
        </w:trPr>
        <w:tc>
          <w:tcPr>
            <w:tcW w:w="1440" w:type="dxa"/>
            <w:tcBorders>
              <w:top w:val="nil"/>
              <w:left w:val="nil"/>
              <w:bottom w:val="nil"/>
              <w:right w:val="nil"/>
            </w:tcBorders>
          </w:tcPr>
          <w:p w14:paraId="7B6EA4C8" w14:textId="77777777" w:rsidR="007236CB" w:rsidRDefault="00C6017E">
            <w:pPr>
              <w:spacing w:after="41" w:line="259" w:lineRule="auto"/>
              <w:ind w:left="0" w:firstLine="0"/>
              <w:jc w:val="left"/>
            </w:pPr>
            <w:r>
              <w:rPr>
                <w:b/>
                <w:sz w:val="20"/>
              </w:rPr>
              <w:t>Session(s)</w:t>
            </w:r>
            <w:r>
              <w:rPr>
                <w:sz w:val="20"/>
              </w:rPr>
              <w:t xml:space="preserve">: </w:t>
            </w:r>
          </w:p>
          <w:p w14:paraId="5EB48AD5" w14:textId="77777777" w:rsidR="007236CB" w:rsidRDefault="00C6017E">
            <w:pPr>
              <w:spacing w:after="0" w:line="259" w:lineRule="auto"/>
              <w:ind w:left="0" w:firstLine="0"/>
              <w:jc w:val="left"/>
            </w:pPr>
            <w:r>
              <w:rPr>
                <w:sz w:val="20"/>
              </w:rPr>
              <w:t xml:space="preserve"> </w:t>
            </w:r>
          </w:p>
        </w:tc>
        <w:tc>
          <w:tcPr>
            <w:tcW w:w="7778" w:type="dxa"/>
            <w:tcBorders>
              <w:top w:val="nil"/>
              <w:left w:val="nil"/>
              <w:bottom w:val="nil"/>
              <w:right w:val="nil"/>
            </w:tcBorders>
          </w:tcPr>
          <w:p w14:paraId="4F3F0916" w14:textId="77777777" w:rsidR="007236CB" w:rsidRDefault="00C6017E">
            <w:pPr>
              <w:tabs>
                <w:tab w:val="center" w:pos="5038"/>
              </w:tabs>
              <w:spacing w:after="0" w:line="259" w:lineRule="auto"/>
              <w:ind w:left="0" w:firstLine="0"/>
              <w:jc w:val="left"/>
            </w:pPr>
            <w:r>
              <w:rPr>
                <w:sz w:val="20"/>
              </w:rPr>
              <w:t>__</w:t>
            </w:r>
            <w:r>
              <w:rPr>
                <w:sz w:val="21"/>
              </w:rPr>
              <w:t xml:space="preserve">__ </w:t>
            </w:r>
            <w:r>
              <w:rPr>
                <w:sz w:val="20"/>
              </w:rPr>
              <w:t>per   __month</w:t>
            </w:r>
            <w:r>
              <w:rPr>
                <w:sz w:val="21"/>
              </w:rPr>
              <w:t>__</w:t>
            </w:r>
            <w:r>
              <w:rPr>
                <w:sz w:val="20"/>
              </w:rPr>
              <w:t xml:space="preserve">   for the duration of </w:t>
            </w:r>
            <w:r>
              <w:rPr>
                <w:sz w:val="20"/>
              </w:rPr>
              <w:tab/>
              <w:t>__</w:t>
            </w:r>
            <w:r>
              <w:rPr>
                <w:sz w:val="21"/>
              </w:rPr>
              <w:t>6</w:t>
            </w:r>
            <w:r>
              <w:rPr>
                <w:sz w:val="20"/>
              </w:rPr>
              <w:t>_</w:t>
            </w:r>
            <w:r>
              <w:rPr>
                <w:sz w:val="21"/>
              </w:rPr>
              <w:t>_</w:t>
            </w:r>
            <w:r>
              <w:rPr>
                <w:sz w:val="20"/>
              </w:rPr>
              <w:t xml:space="preserve">   months. </w:t>
            </w:r>
          </w:p>
        </w:tc>
      </w:tr>
      <w:tr w:rsidR="007236CB" w14:paraId="18B2DE35" w14:textId="77777777">
        <w:trPr>
          <w:trHeight w:val="247"/>
        </w:trPr>
        <w:tc>
          <w:tcPr>
            <w:tcW w:w="1440" w:type="dxa"/>
            <w:tcBorders>
              <w:top w:val="nil"/>
              <w:left w:val="nil"/>
              <w:bottom w:val="nil"/>
              <w:right w:val="nil"/>
            </w:tcBorders>
          </w:tcPr>
          <w:p w14:paraId="4E07666C" w14:textId="77777777" w:rsidR="007236CB" w:rsidRDefault="00C6017E">
            <w:pPr>
              <w:spacing w:after="0" w:line="259" w:lineRule="auto"/>
              <w:ind w:left="0" w:firstLine="0"/>
              <w:jc w:val="left"/>
            </w:pPr>
            <w:r>
              <w:rPr>
                <w:b/>
                <w:sz w:val="20"/>
              </w:rPr>
              <w:t>Schedule</w:t>
            </w:r>
            <w:r>
              <w:rPr>
                <w:sz w:val="20"/>
              </w:rPr>
              <w:t xml:space="preserve">: </w:t>
            </w:r>
          </w:p>
        </w:tc>
        <w:tc>
          <w:tcPr>
            <w:tcW w:w="7778" w:type="dxa"/>
            <w:tcBorders>
              <w:top w:val="nil"/>
              <w:left w:val="nil"/>
              <w:bottom w:val="nil"/>
              <w:right w:val="nil"/>
            </w:tcBorders>
          </w:tcPr>
          <w:p w14:paraId="0CF11B59" w14:textId="77777777" w:rsidR="007236CB" w:rsidRDefault="00C6017E">
            <w:pPr>
              <w:spacing w:after="0" w:line="259" w:lineRule="auto"/>
              <w:ind w:left="0" w:firstLine="0"/>
              <w:jc w:val="left"/>
            </w:pPr>
            <w:r>
              <w:rPr>
                <w:sz w:val="20"/>
              </w:rPr>
              <w:t xml:space="preserve">The Session </w:t>
            </w:r>
            <w:r>
              <w:rPr>
                <w:sz w:val="20"/>
              </w:rPr>
              <w:t xml:space="preserve">dates will be agreed monthly and booked in advance at the first Session.  </w:t>
            </w:r>
          </w:p>
        </w:tc>
      </w:tr>
    </w:tbl>
    <w:p w14:paraId="21034590" w14:textId="77777777" w:rsidR="007236CB" w:rsidRDefault="00C6017E">
      <w:pPr>
        <w:spacing w:after="321" w:line="265" w:lineRule="auto"/>
        <w:ind w:left="9" w:hanging="10"/>
        <w:jc w:val="left"/>
      </w:pPr>
      <w:r>
        <w:rPr>
          <w:b/>
          <w:sz w:val="20"/>
        </w:rPr>
        <w:t>This Agreement is between</w:t>
      </w:r>
      <w:r>
        <w:rPr>
          <w:sz w:val="20"/>
        </w:rPr>
        <w:t>:  ____You___</w:t>
      </w:r>
      <w:proofErr w:type="gramStart"/>
      <w:r>
        <w:rPr>
          <w:sz w:val="20"/>
        </w:rPr>
        <w:t>_</w:t>
      </w:r>
      <w:r>
        <w:rPr>
          <w:sz w:val="21"/>
        </w:rPr>
        <w:t xml:space="preserve">  </w:t>
      </w:r>
      <w:r>
        <w:rPr>
          <w:sz w:val="20"/>
        </w:rPr>
        <w:t>and</w:t>
      </w:r>
      <w:proofErr w:type="gramEnd"/>
      <w:r>
        <w:rPr>
          <w:sz w:val="20"/>
        </w:rPr>
        <w:t xml:space="preserve">  __</w:t>
      </w:r>
      <w:r>
        <w:rPr>
          <w:sz w:val="21"/>
        </w:rPr>
        <w:t>Your Business Name</w:t>
      </w:r>
      <w:r>
        <w:rPr>
          <w:sz w:val="20"/>
        </w:rPr>
        <w:t xml:space="preserve">__ (the “Company”) </w:t>
      </w:r>
    </w:p>
    <w:p w14:paraId="15906288" w14:textId="77777777" w:rsidR="007236CB" w:rsidRDefault="00C6017E">
      <w:pPr>
        <w:spacing w:after="317" w:line="259" w:lineRule="auto"/>
        <w:ind w:left="14" w:firstLine="0"/>
        <w:jc w:val="left"/>
      </w:pPr>
      <w:r>
        <w:rPr>
          <w:b/>
          <w:sz w:val="20"/>
        </w:rPr>
        <w:t xml:space="preserve"> </w:t>
      </w:r>
    </w:p>
    <w:p w14:paraId="5F20BE3E" w14:textId="77777777" w:rsidR="007236CB" w:rsidRDefault="00C6017E">
      <w:pPr>
        <w:numPr>
          <w:ilvl w:val="0"/>
          <w:numId w:val="1"/>
        </w:numPr>
        <w:spacing w:after="0" w:line="259" w:lineRule="auto"/>
        <w:ind w:hanging="297"/>
        <w:jc w:val="left"/>
      </w:pPr>
      <w:r>
        <w:rPr>
          <w:b/>
          <w:sz w:val="24"/>
        </w:rPr>
        <w:t xml:space="preserve">Brief and Fee Structure </w:t>
      </w:r>
      <w:r>
        <w:rPr>
          <w:b/>
          <w:color w:val="FF0000"/>
          <w:sz w:val="24"/>
        </w:rPr>
        <w:t>(How can I honor you and/or your family)?</w:t>
      </w:r>
      <w:r>
        <w:rPr>
          <w:b/>
          <w:sz w:val="24"/>
        </w:rPr>
        <w:t xml:space="preserve"> </w:t>
      </w:r>
    </w:p>
    <w:p w14:paraId="062F2B44" w14:textId="77777777" w:rsidR="007236CB" w:rsidRDefault="00C6017E">
      <w:pPr>
        <w:spacing w:after="0" w:line="259" w:lineRule="auto"/>
        <w:ind w:left="1094" w:firstLine="0"/>
        <w:jc w:val="left"/>
      </w:pPr>
      <w:r>
        <w:rPr>
          <w:sz w:val="20"/>
        </w:rPr>
        <w:t xml:space="preserve"> </w:t>
      </w:r>
    </w:p>
    <w:p w14:paraId="5A9B81E7" w14:textId="77777777" w:rsidR="007236CB" w:rsidRDefault="00C6017E">
      <w:pPr>
        <w:spacing w:after="189" w:line="265" w:lineRule="auto"/>
        <w:ind w:left="9" w:hanging="10"/>
        <w:jc w:val="left"/>
      </w:pPr>
      <w:r>
        <w:rPr>
          <w:sz w:val="20"/>
        </w:rPr>
        <w:t>The agreement is that t</w:t>
      </w:r>
      <w:r>
        <w:rPr>
          <w:sz w:val="20"/>
        </w:rPr>
        <w:t>he initial term is __</w:t>
      </w:r>
      <w:r>
        <w:rPr>
          <w:sz w:val="21"/>
        </w:rPr>
        <w:t xml:space="preserve">6__ </w:t>
      </w:r>
      <w:r>
        <w:rPr>
          <w:sz w:val="20"/>
        </w:rPr>
        <w:t xml:space="preserve">months; thereafter moving onto a 'rolling month' basis if You wish to continue. </w:t>
      </w:r>
    </w:p>
    <w:p w14:paraId="1AD36F95" w14:textId="77777777" w:rsidR="007236CB" w:rsidRDefault="00C6017E">
      <w:pPr>
        <w:numPr>
          <w:ilvl w:val="0"/>
          <w:numId w:val="2"/>
        </w:numPr>
        <w:spacing w:after="26" w:line="265" w:lineRule="auto"/>
        <w:ind w:hanging="360"/>
        <w:jc w:val="left"/>
      </w:pPr>
      <w:r>
        <w:rPr>
          <w:sz w:val="20"/>
        </w:rPr>
        <w:t>___ Sessions per month of _____ length each (total _</w:t>
      </w:r>
      <w:r>
        <w:rPr>
          <w:sz w:val="21"/>
        </w:rPr>
        <w:t>__</w:t>
      </w:r>
      <w:r>
        <w:rPr>
          <w:sz w:val="20"/>
        </w:rPr>
        <w:t xml:space="preserve"> sessions). </w:t>
      </w:r>
    </w:p>
    <w:p w14:paraId="3C6C79DA" w14:textId="77777777" w:rsidR="007236CB" w:rsidRDefault="00C6017E">
      <w:pPr>
        <w:numPr>
          <w:ilvl w:val="0"/>
          <w:numId w:val="2"/>
        </w:numPr>
        <w:spacing w:after="42" w:line="265" w:lineRule="auto"/>
        <w:ind w:hanging="360"/>
        <w:jc w:val="left"/>
      </w:pPr>
      <w:r>
        <w:rPr>
          <w:sz w:val="20"/>
        </w:rPr>
        <w:t xml:space="preserve">The Sessions will be conducted over the phone or in person unless otherwise agreed. </w:t>
      </w:r>
    </w:p>
    <w:p w14:paraId="288B680E" w14:textId="77777777" w:rsidR="007236CB" w:rsidRDefault="00C6017E">
      <w:pPr>
        <w:numPr>
          <w:ilvl w:val="0"/>
          <w:numId w:val="2"/>
        </w:numPr>
        <w:spacing w:after="45" w:line="265" w:lineRule="auto"/>
        <w:ind w:hanging="360"/>
        <w:jc w:val="left"/>
      </w:pPr>
      <w:r>
        <w:rPr>
          <w:sz w:val="20"/>
        </w:rPr>
        <w:t xml:space="preserve">Sessions will take place (where practicable) on the same day/time each week if </w:t>
      </w:r>
      <w:proofErr w:type="gramStart"/>
      <w:r>
        <w:rPr>
          <w:sz w:val="20"/>
        </w:rPr>
        <w:t>possible..</w:t>
      </w:r>
      <w:proofErr w:type="gramEnd"/>
      <w:r>
        <w:rPr>
          <w:sz w:val="20"/>
        </w:rPr>
        <w:t xml:space="preserve"> </w:t>
      </w:r>
    </w:p>
    <w:p w14:paraId="07239BFC" w14:textId="77777777" w:rsidR="007236CB" w:rsidRDefault="00C6017E">
      <w:pPr>
        <w:numPr>
          <w:ilvl w:val="0"/>
          <w:numId w:val="2"/>
        </w:numPr>
        <w:spacing w:after="0" w:line="265" w:lineRule="auto"/>
        <w:ind w:hanging="360"/>
        <w:jc w:val="left"/>
      </w:pPr>
      <w:r>
        <w:rPr>
          <w:sz w:val="20"/>
        </w:rPr>
        <w:t xml:space="preserve">Payment will be monthly in advance. </w:t>
      </w:r>
    </w:p>
    <w:p w14:paraId="7C23BD2D" w14:textId="77777777" w:rsidR="007236CB" w:rsidRDefault="00C6017E">
      <w:pPr>
        <w:spacing w:after="21" w:line="259" w:lineRule="auto"/>
        <w:ind w:left="14" w:firstLine="0"/>
        <w:jc w:val="left"/>
      </w:pPr>
      <w:r>
        <w:rPr>
          <w:sz w:val="20"/>
        </w:rPr>
        <w:t xml:space="preserve"> </w:t>
      </w:r>
    </w:p>
    <w:p w14:paraId="021D751E" w14:textId="77777777" w:rsidR="007236CB" w:rsidRDefault="00C6017E">
      <w:pPr>
        <w:spacing w:after="0" w:line="259" w:lineRule="auto"/>
        <w:ind w:left="14" w:firstLine="0"/>
        <w:jc w:val="left"/>
      </w:pPr>
      <w:r>
        <w:rPr>
          <w:sz w:val="20"/>
        </w:rPr>
        <w:t xml:space="preserve"> </w:t>
      </w:r>
    </w:p>
    <w:tbl>
      <w:tblPr>
        <w:tblStyle w:val="TableGrid"/>
        <w:tblW w:w="6414" w:type="dxa"/>
        <w:tblInd w:w="136" w:type="dxa"/>
        <w:tblCellMar>
          <w:top w:w="64" w:type="dxa"/>
          <w:left w:w="108" w:type="dxa"/>
          <w:bottom w:w="14" w:type="dxa"/>
          <w:right w:w="115" w:type="dxa"/>
        </w:tblCellMar>
        <w:tblLook w:val="04A0" w:firstRow="1" w:lastRow="0" w:firstColumn="1" w:lastColumn="0" w:noHBand="0" w:noVBand="1"/>
      </w:tblPr>
      <w:tblGrid>
        <w:gridCol w:w="4254"/>
        <w:gridCol w:w="2160"/>
      </w:tblGrid>
      <w:tr w:rsidR="007236CB" w14:paraId="0834A90B" w14:textId="77777777">
        <w:trPr>
          <w:trHeight w:val="511"/>
        </w:trPr>
        <w:tc>
          <w:tcPr>
            <w:tcW w:w="4254" w:type="dxa"/>
            <w:tcBorders>
              <w:top w:val="single" w:sz="12" w:space="0" w:color="000000"/>
              <w:left w:val="single" w:sz="12" w:space="0" w:color="000000"/>
              <w:bottom w:val="single" w:sz="12" w:space="0" w:color="000000"/>
              <w:right w:val="single" w:sz="12" w:space="0" w:color="000000"/>
            </w:tcBorders>
          </w:tcPr>
          <w:p w14:paraId="3F22A67D" w14:textId="77777777" w:rsidR="007236CB" w:rsidRDefault="00C6017E">
            <w:pPr>
              <w:spacing w:after="0" w:line="259" w:lineRule="auto"/>
              <w:ind w:left="0" w:firstLine="0"/>
              <w:jc w:val="left"/>
            </w:pPr>
            <w:r>
              <w:rPr>
                <w:b/>
                <w:sz w:val="20"/>
              </w:rPr>
              <w:t xml:space="preserve">Session Format </w:t>
            </w:r>
          </w:p>
          <w:p w14:paraId="2F59D1CB" w14:textId="77777777" w:rsidR="007236CB" w:rsidRDefault="00C6017E">
            <w:pPr>
              <w:spacing w:after="0" w:line="259" w:lineRule="auto"/>
              <w:ind w:left="0" w:firstLine="0"/>
              <w:jc w:val="left"/>
            </w:pPr>
            <w:r>
              <w:rPr>
                <w:b/>
                <w:sz w:val="20"/>
              </w:rPr>
              <w:t xml:space="preserve"> </w:t>
            </w:r>
          </w:p>
        </w:tc>
        <w:tc>
          <w:tcPr>
            <w:tcW w:w="2160" w:type="dxa"/>
            <w:tcBorders>
              <w:top w:val="single" w:sz="12" w:space="0" w:color="000000"/>
              <w:left w:val="single" w:sz="12" w:space="0" w:color="000000"/>
              <w:bottom w:val="single" w:sz="12" w:space="0" w:color="000000"/>
              <w:right w:val="single" w:sz="12" w:space="0" w:color="000000"/>
            </w:tcBorders>
          </w:tcPr>
          <w:p w14:paraId="23D2350F" w14:textId="77777777" w:rsidR="007236CB" w:rsidRDefault="00C6017E">
            <w:pPr>
              <w:spacing w:after="0" w:line="259" w:lineRule="auto"/>
              <w:ind w:left="91" w:firstLine="0"/>
              <w:jc w:val="left"/>
            </w:pPr>
            <w:r>
              <w:rPr>
                <w:b/>
                <w:sz w:val="20"/>
              </w:rPr>
              <w:t xml:space="preserve">Monthly Payment </w:t>
            </w:r>
          </w:p>
          <w:p w14:paraId="524A51E5" w14:textId="77777777" w:rsidR="007236CB" w:rsidRDefault="00C6017E">
            <w:pPr>
              <w:spacing w:after="0" w:line="259" w:lineRule="auto"/>
              <w:ind w:left="65" w:firstLine="0"/>
              <w:jc w:val="center"/>
            </w:pPr>
            <w:r>
              <w:rPr>
                <w:b/>
                <w:sz w:val="20"/>
              </w:rPr>
              <w:t xml:space="preserve"> </w:t>
            </w:r>
          </w:p>
        </w:tc>
      </w:tr>
      <w:tr w:rsidR="007236CB" w14:paraId="313D91C9" w14:textId="77777777">
        <w:trPr>
          <w:trHeight w:val="571"/>
        </w:trPr>
        <w:tc>
          <w:tcPr>
            <w:tcW w:w="4254" w:type="dxa"/>
            <w:tcBorders>
              <w:top w:val="single" w:sz="12" w:space="0" w:color="000000"/>
              <w:left w:val="single" w:sz="12" w:space="0" w:color="000000"/>
              <w:bottom w:val="single" w:sz="12" w:space="0" w:color="000000"/>
              <w:right w:val="single" w:sz="12" w:space="0" w:color="000000"/>
            </w:tcBorders>
            <w:vAlign w:val="bottom"/>
          </w:tcPr>
          <w:p w14:paraId="6745BF38" w14:textId="77777777" w:rsidR="007236CB" w:rsidRDefault="00C6017E">
            <w:pPr>
              <w:spacing w:after="0" w:line="259" w:lineRule="auto"/>
              <w:ind w:left="0" w:firstLine="0"/>
              <w:jc w:val="left"/>
            </w:pPr>
            <w:r>
              <w:rPr>
                <w:sz w:val="20"/>
              </w:rPr>
              <w:t>__</w:t>
            </w:r>
            <w:proofErr w:type="gramStart"/>
            <w:r>
              <w:rPr>
                <w:sz w:val="20"/>
              </w:rPr>
              <w:t>_  x</w:t>
            </w:r>
            <w:proofErr w:type="gramEnd"/>
            <w:r>
              <w:rPr>
                <w:sz w:val="20"/>
              </w:rPr>
              <w:t xml:space="preserve">  ____  sessions a month</w:t>
            </w:r>
            <w:r>
              <w:rPr>
                <w:b/>
                <w:sz w:val="20"/>
              </w:rPr>
              <w:t xml:space="preserve"> </w:t>
            </w:r>
          </w:p>
        </w:tc>
        <w:tc>
          <w:tcPr>
            <w:tcW w:w="2160" w:type="dxa"/>
            <w:tcBorders>
              <w:top w:val="single" w:sz="12" w:space="0" w:color="000000"/>
              <w:left w:val="single" w:sz="12" w:space="0" w:color="000000"/>
              <w:bottom w:val="single" w:sz="12" w:space="0" w:color="000000"/>
              <w:right w:val="single" w:sz="12" w:space="0" w:color="000000"/>
            </w:tcBorders>
            <w:vAlign w:val="bottom"/>
          </w:tcPr>
          <w:p w14:paraId="79C5B855" w14:textId="77777777" w:rsidR="007236CB" w:rsidRDefault="00C6017E">
            <w:pPr>
              <w:spacing w:after="0" w:line="259" w:lineRule="auto"/>
              <w:ind w:left="106" w:firstLine="0"/>
              <w:jc w:val="center"/>
            </w:pPr>
            <w:r>
              <w:rPr>
                <w:sz w:val="21"/>
              </w:rPr>
              <w:t xml:space="preserve"> </w:t>
            </w:r>
          </w:p>
        </w:tc>
      </w:tr>
    </w:tbl>
    <w:p w14:paraId="220E9E11" w14:textId="77777777" w:rsidR="007236CB" w:rsidRDefault="00C6017E">
      <w:pPr>
        <w:spacing w:after="0" w:line="259" w:lineRule="auto"/>
        <w:ind w:left="14" w:firstLine="0"/>
        <w:jc w:val="left"/>
      </w:pPr>
      <w:r>
        <w:rPr>
          <w:sz w:val="20"/>
        </w:rPr>
        <w:t xml:space="preserve"> </w:t>
      </w:r>
    </w:p>
    <w:p w14:paraId="25D2C80C" w14:textId="77777777" w:rsidR="007236CB" w:rsidRDefault="00C6017E">
      <w:pPr>
        <w:spacing w:after="0" w:line="259" w:lineRule="auto"/>
        <w:ind w:left="14" w:firstLine="0"/>
        <w:jc w:val="left"/>
      </w:pPr>
      <w:r>
        <w:rPr>
          <w:sz w:val="20"/>
        </w:rPr>
        <w:t xml:space="preserve"> </w:t>
      </w:r>
    </w:p>
    <w:p w14:paraId="22512DFB" w14:textId="77777777" w:rsidR="007236CB" w:rsidRDefault="00C6017E">
      <w:pPr>
        <w:spacing w:after="0" w:line="259" w:lineRule="auto"/>
        <w:ind w:left="14" w:firstLine="0"/>
        <w:jc w:val="left"/>
      </w:pPr>
      <w:r>
        <w:rPr>
          <w:sz w:val="20"/>
        </w:rPr>
        <w:t xml:space="preserve"> </w:t>
      </w:r>
    </w:p>
    <w:p w14:paraId="1F5DC3D0" w14:textId="77777777" w:rsidR="007236CB" w:rsidRDefault="00C6017E">
      <w:pPr>
        <w:spacing w:after="0" w:line="265" w:lineRule="auto"/>
        <w:ind w:left="9" w:hanging="10"/>
        <w:jc w:val="left"/>
      </w:pPr>
      <w:r>
        <w:rPr>
          <w:sz w:val="20"/>
        </w:rPr>
        <w:t xml:space="preserve">I have read both pages and I confirm my understanding of this agreement and agree to the terms by signing below: </w:t>
      </w:r>
    </w:p>
    <w:p w14:paraId="6B2DBCEE" w14:textId="77777777" w:rsidR="007236CB" w:rsidRDefault="00C6017E">
      <w:pPr>
        <w:spacing w:after="0" w:line="259" w:lineRule="auto"/>
        <w:ind w:left="14" w:firstLine="0"/>
        <w:jc w:val="left"/>
      </w:pPr>
      <w:r>
        <w:rPr>
          <w:sz w:val="20"/>
        </w:rPr>
        <w:t xml:space="preserve"> </w:t>
      </w:r>
    </w:p>
    <w:p w14:paraId="54B5E368" w14:textId="0DB8CF14" w:rsidR="007236CB" w:rsidRDefault="007236CB">
      <w:pPr>
        <w:spacing w:after="0" w:line="259" w:lineRule="auto"/>
        <w:ind w:left="736" w:firstLine="0"/>
        <w:jc w:val="left"/>
      </w:pPr>
    </w:p>
    <w:p w14:paraId="60E1EAD1" w14:textId="660D26A2" w:rsidR="007236CB" w:rsidRDefault="00C6017E">
      <w:pPr>
        <w:tabs>
          <w:tab w:val="center" w:pos="6495"/>
          <w:tab w:val="center" w:pos="8666"/>
        </w:tabs>
        <w:spacing w:after="0" w:line="265" w:lineRule="auto"/>
        <w:ind w:left="-1" w:firstLine="0"/>
        <w:jc w:val="left"/>
      </w:pPr>
      <w:r>
        <w:rPr>
          <w:b/>
          <w:sz w:val="20"/>
        </w:rPr>
        <w:t>You</w:t>
      </w:r>
      <w:r>
        <w:rPr>
          <w:sz w:val="20"/>
        </w:rPr>
        <w:t>:   ______</w:t>
      </w:r>
      <w:r>
        <w:rPr>
          <w:noProof/>
        </w:rPr>
        <w:drawing>
          <wp:inline distT="0" distB="0" distL="0" distR="0" wp14:anchorId="219008D8" wp14:editId="14604E32">
            <wp:extent cx="890662" cy="455930"/>
            <wp:effectExtent l="0" t="0" r="0" b="1270"/>
            <wp:docPr id="362" name="Picture 36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62" name="Picture 362" descr="Text&#10;&#10;Description automatically generated"/>
                    <pic:cNvPicPr/>
                  </pic:nvPicPr>
                  <pic:blipFill>
                    <a:blip r:embed="rId7"/>
                    <a:stretch>
                      <a:fillRect/>
                    </a:stretch>
                  </pic:blipFill>
                  <pic:spPr>
                    <a:xfrm>
                      <a:off x="0" y="0"/>
                      <a:ext cx="901449" cy="461452"/>
                    </a:xfrm>
                    <a:prstGeom prst="rect">
                      <a:avLst/>
                    </a:prstGeom>
                  </pic:spPr>
                </pic:pic>
              </a:graphicData>
            </a:graphic>
          </wp:inline>
        </w:drawing>
      </w:r>
      <w:r>
        <w:rPr>
          <w:sz w:val="20"/>
        </w:rPr>
        <w:t>______</w:t>
      </w:r>
      <w:r>
        <w:rPr>
          <w:sz w:val="20"/>
        </w:rPr>
        <w:t>__________</w:t>
      </w:r>
      <w:r>
        <w:rPr>
          <w:sz w:val="21"/>
        </w:rPr>
        <w:t>Client signs here_</w:t>
      </w:r>
      <w:r>
        <w:rPr>
          <w:sz w:val="20"/>
        </w:rPr>
        <w:t xml:space="preserve">____________ </w:t>
      </w:r>
      <w:r>
        <w:rPr>
          <w:sz w:val="20"/>
        </w:rPr>
        <w:tab/>
        <w:t xml:space="preserve"> </w:t>
      </w:r>
      <w:r>
        <w:rPr>
          <w:sz w:val="20"/>
        </w:rPr>
        <w:tab/>
      </w:r>
      <w:r>
        <w:rPr>
          <w:b/>
          <w:sz w:val="20"/>
        </w:rPr>
        <w:t>Date</w:t>
      </w:r>
      <w:r>
        <w:rPr>
          <w:sz w:val="20"/>
        </w:rPr>
        <w:t xml:space="preserve">:  ____________________ </w:t>
      </w:r>
    </w:p>
    <w:p w14:paraId="55FA2C31" w14:textId="77777777" w:rsidR="007236CB" w:rsidRDefault="00C6017E">
      <w:pPr>
        <w:spacing w:after="0" w:line="259" w:lineRule="auto"/>
        <w:ind w:left="14" w:firstLine="0"/>
        <w:jc w:val="left"/>
      </w:pPr>
      <w:r>
        <w:rPr>
          <w:sz w:val="20"/>
        </w:rPr>
        <w:t xml:space="preserve"> </w:t>
      </w:r>
    </w:p>
    <w:p w14:paraId="797E2C96" w14:textId="77777777" w:rsidR="007236CB" w:rsidRDefault="00C6017E">
      <w:pPr>
        <w:spacing w:after="0" w:line="259" w:lineRule="auto"/>
        <w:ind w:left="14" w:firstLine="0"/>
        <w:jc w:val="left"/>
      </w:pPr>
      <w:r>
        <w:rPr>
          <w:sz w:val="20"/>
        </w:rPr>
        <w:t xml:space="preserve"> </w:t>
      </w:r>
    </w:p>
    <w:p w14:paraId="7881800F" w14:textId="77777777" w:rsidR="007236CB" w:rsidRDefault="00C6017E">
      <w:pPr>
        <w:spacing w:after="3" w:line="259" w:lineRule="auto"/>
        <w:ind w:left="9" w:hanging="10"/>
        <w:jc w:val="left"/>
      </w:pPr>
      <w:r>
        <w:rPr>
          <w:noProof/>
        </w:rPr>
        <w:drawing>
          <wp:anchor distT="0" distB="0" distL="114300" distR="114300" simplePos="0" relativeHeight="251658240" behindDoc="0" locked="0" layoutInCell="1" allowOverlap="0" wp14:anchorId="01D07165" wp14:editId="349AD801">
            <wp:simplePos x="0" y="0"/>
            <wp:positionH relativeFrom="column">
              <wp:posOffset>2796104</wp:posOffset>
            </wp:positionH>
            <wp:positionV relativeFrom="paragraph">
              <wp:posOffset>-112552</wp:posOffset>
            </wp:positionV>
            <wp:extent cx="1158728" cy="456468"/>
            <wp:effectExtent l="0" t="0" r="0" b="0"/>
            <wp:wrapNone/>
            <wp:docPr id="360" name="Picture 360"/>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7"/>
                    <a:stretch>
                      <a:fillRect/>
                    </a:stretch>
                  </pic:blipFill>
                  <pic:spPr>
                    <a:xfrm>
                      <a:off x="0" y="0"/>
                      <a:ext cx="1158728" cy="456468"/>
                    </a:xfrm>
                    <a:prstGeom prst="rect">
                      <a:avLst/>
                    </a:prstGeom>
                  </pic:spPr>
                </pic:pic>
              </a:graphicData>
            </a:graphic>
          </wp:anchor>
        </w:drawing>
      </w:r>
      <w:r>
        <w:rPr>
          <w:sz w:val="31"/>
          <w:vertAlign w:val="subscript"/>
        </w:rPr>
        <w:t xml:space="preserve"> </w:t>
      </w:r>
      <w:r>
        <w:rPr>
          <w:rFonts w:ascii="Lucida Console" w:eastAsia="Lucida Console" w:hAnsi="Lucida Console" w:cs="Lucida Console"/>
          <w:sz w:val="18"/>
        </w:rPr>
        <w:t>1/6/2022</w:t>
      </w:r>
    </w:p>
    <w:p w14:paraId="1B1AAC2C" w14:textId="77777777" w:rsidR="007236CB" w:rsidRDefault="00C6017E">
      <w:pPr>
        <w:tabs>
          <w:tab w:val="center" w:pos="6495"/>
          <w:tab w:val="center" w:pos="8666"/>
        </w:tabs>
        <w:spacing w:after="0" w:line="265" w:lineRule="auto"/>
        <w:ind w:left="-1" w:firstLine="0"/>
        <w:jc w:val="left"/>
      </w:pPr>
      <w:r>
        <w:rPr>
          <w:sz w:val="21"/>
        </w:rPr>
        <w:t>Your Business Name</w:t>
      </w:r>
      <w:r>
        <w:rPr>
          <w:sz w:val="20"/>
        </w:rPr>
        <w:t>:   ________</w:t>
      </w:r>
      <w:r>
        <w:rPr>
          <w:sz w:val="21"/>
        </w:rPr>
        <w:t xml:space="preserve"> </w:t>
      </w:r>
      <w:r>
        <w:rPr>
          <w:sz w:val="21"/>
        </w:rPr>
        <w:t>Coach signs here</w:t>
      </w:r>
      <w:r>
        <w:rPr>
          <w:sz w:val="20"/>
        </w:rPr>
        <w:t xml:space="preserve"> ____________</w:t>
      </w:r>
      <w:proofErr w:type="gramStart"/>
      <w:r>
        <w:rPr>
          <w:sz w:val="20"/>
        </w:rPr>
        <w:t xml:space="preserve">_  </w:t>
      </w:r>
      <w:r>
        <w:rPr>
          <w:sz w:val="20"/>
        </w:rPr>
        <w:tab/>
      </w:r>
      <w:proofErr w:type="gramEnd"/>
      <w:r>
        <w:rPr>
          <w:sz w:val="20"/>
        </w:rPr>
        <w:t xml:space="preserve"> </w:t>
      </w:r>
      <w:r>
        <w:rPr>
          <w:sz w:val="20"/>
        </w:rPr>
        <w:tab/>
      </w:r>
      <w:r>
        <w:rPr>
          <w:b/>
          <w:sz w:val="20"/>
        </w:rPr>
        <w:t>Date</w:t>
      </w:r>
      <w:r>
        <w:rPr>
          <w:sz w:val="20"/>
        </w:rPr>
        <w:t xml:space="preserve">:  ____________________ </w:t>
      </w:r>
    </w:p>
    <w:p w14:paraId="694BDD0A" w14:textId="77777777" w:rsidR="007236CB" w:rsidRDefault="00C6017E">
      <w:pPr>
        <w:tabs>
          <w:tab w:val="center" w:pos="1381"/>
          <w:tab w:val="center" w:pos="4834"/>
        </w:tabs>
        <w:spacing w:after="0" w:line="265" w:lineRule="auto"/>
        <w:ind w:left="-1" w:firstLine="0"/>
        <w:jc w:val="left"/>
      </w:pPr>
      <w:r>
        <w:rPr>
          <w:sz w:val="20"/>
        </w:rPr>
        <w:t xml:space="preserve"> </w:t>
      </w:r>
      <w:r>
        <w:rPr>
          <w:sz w:val="20"/>
        </w:rPr>
        <w:tab/>
      </w:r>
      <w:r>
        <w:rPr>
          <w:rFonts w:ascii="Lucida Console" w:eastAsia="Lucida Console" w:hAnsi="Lucida Console" w:cs="Lucida Console"/>
          <w:sz w:val="27"/>
          <w:vertAlign w:val="subscript"/>
        </w:rPr>
        <w:t>The Wooden Ladder</w:t>
      </w:r>
      <w:r>
        <w:rPr>
          <w:rFonts w:ascii="Lucida Console" w:eastAsia="Lucida Console" w:hAnsi="Lucida Console" w:cs="Lucida Console"/>
          <w:sz w:val="27"/>
          <w:vertAlign w:val="subscript"/>
        </w:rPr>
        <w:tab/>
      </w:r>
      <w:r>
        <w:rPr>
          <w:sz w:val="20"/>
        </w:rPr>
        <w:t xml:space="preserve">(Authorized Signatory) </w:t>
      </w:r>
    </w:p>
    <w:p w14:paraId="1E6BA64C" w14:textId="77777777" w:rsidR="007236CB" w:rsidRDefault="00C6017E">
      <w:pPr>
        <w:spacing w:after="0" w:line="259" w:lineRule="auto"/>
        <w:ind w:left="3129" w:firstLine="0"/>
        <w:jc w:val="center"/>
      </w:pPr>
      <w:r>
        <w:rPr>
          <w:sz w:val="20"/>
        </w:rPr>
        <w:t xml:space="preserve"> </w:t>
      </w:r>
      <w:r>
        <w:rPr>
          <w:sz w:val="20"/>
        </w:rPr>
        <w:tab/>
      </w:r>
      <w:r>
        <w:t xml:space="preserve"> </w:t>
      </w:r>
    </w:p>
    <w:p w14:paraId="22D76709" w14:textId="77777777" w:rsidR="007236CB" w:rsidRDefault="00C6017E">
      <w:pPr>
        <w:numPr>
          <w:ilvl w:val="0"/>
          <w:numId w:val="3"/>
        </w:numPr>
        <w:ind w:hanging="336"/>
      </w:pPr>
      <w:r>
        <w:rPr>
          <w:b/>
          <w:sz w:val="20"/>
        </w:rPr>
        <w:lastRenderedPageBreak/>
        <w:t xml:space="preserve">The </w:t>
      </w:r>
      <w:r>
        <w:rPr>
          <w:b/>
          <w:sz w:val="20"/>
        </w:rPr>
        <w:tab/>
      </w:r>
      <w:r>
        <w:t>3.1</w:t>
      </w:r>
      <w:r>
        <w:rPr>
          <w:rFonts w:ascii="Arial" w:eastAsia="Arial" w:hAnsi="Arial" w:cs="Arial"/>
        </w:rPr>
        <w:t xml:space="preserve"> </w:t>
      </w:r>
      <w:r>
        <w:t xml:space="preserve">The Company will provide the coaching Sessions through the Coach. </w:t>
      </w:r>
    </w:p>
    <w:p w14:paraId="3C988B4D" w14:textId="77777777" w:rsidR="007236CB" w:rsidRDefault="00C6017E">
      <w:pPr>
        <w:spacing w:line="317" w:lineRule="auto"/>
        <w:ind w:left="2205"/>
      </w:pPr>
      <w:r>
        <w:rPr>
          <w:b/>
          <w:sz w:val="20"/>
        </w:rPr>
        <w:t xml:space="preserve">Company’s </w:t>
      </w:r>
      <w:r>
        <w:rPr>
          <w:b/>
          <w:sz w:val="20"/>
        </w:rPr>
        <w:tab/>
      </w:r>
      <w:r>
        <w:t>3.2</w:t>
      </w:r>
      <w:r>
        <w:rPr>
          <w:rFonts w:ascii="Arial" w:eastAsia="Arial" w:hAnsi="Arial" w:cs="Arial"/>
        </w:rPr>
        <w:t xml:space="preserve"> </w:t>
      </w:r>
      <w:r>
        <w:t xml:space="preserve">The Company will provide coaching that is a professional client relationship designed to facilitate the creation and development of personal, </w:t>
      </w:r>
      <w:proofErr w:type="gramStart"/>
      <w:r>
        <w:t>professional</w:t>
      </w:r>
      <w:proofErr w:type="gramEnd"/>
      <w:r>
        <w:t xml:space="preserve"> or business goals and to develop and carry out a strategy/plan for moving </w:t>
      </w:r>
    </w:p>
    <w:p w14:paraId="4324EA4E" w14:textId="77777777" w:rsidR="007236CB" w:rsidRDefault="00C6017E">
      <w:pPr>
        <w:tabs>
          <w:tab w:val="center" w:pos="2943"/>
        </w:tabs>
        <w:ind w:left="0" w:firstLine="0"/>
        <w:jc w:val="left"/>
      </w:pPr>
      <w:r>
        <w:rPr>
          <w:b/>
          <w:sz w:val="20"/>
        </w:rPr>
        <w:t>Commitment:</w:t>
      </w:r>
      <w:r>
        <w:rPr>
          <w:b/>
          <w:sz w:val="31"/>
          <w:vertAlign w:val="superscript"/>
        </w:rPr>
        <w:t xml:space="preserve"> </w:t>
      </w:r>
      <w:r>
        <w:rPr>
          <w:b/>
          <w:sz w:val="31"/>
          <w:vertAlign w:val="superscript"/>
        </w:rPr>
        <w:tab/>
      </w:r>
      <w:r>
        <w:t xml:space="preserve">towards those goals. </w:t>
      </w:r>
    </w:p>
    <w:p w14:paraId="7A3D8A4C" w14:textId="77777777" w:rsidR="007236CB" w:rsidRDefault="00C6017E">
      <w:pPr>
        <w:ind w:left="1853" w:firstLine="0"/>
      </w:pPr>
      <w:r>
        <w:t>3.3</w:t>
      </w:r>
      <w:r>
        <w:rPr>
          <w:rFonts w:ascii="Arial" w:eastAsia="Arial" w:hAnsi="Arial" w:cs="Arial"/>
        </w:rPr>
        <w:t xml:space="preserve"> </w:t>
      </w:r>
      <w:r>
        <w:t xml:space="preserve">E-mails are welcome between sessions if you would like to share a success, have urgent questions or an issue. </w:t>
      </w:r>
    </w:p>
    <w:p w14:paraId="25EF8F41" w14:textId="77777777" w:rsidR="007236CB" w:rsidRDefault="00C6017E">
      <w:pPr>
        <w:spacing w:after="46" w:line="259" w:lineRule="auto"/>
        <w:ind w:left="86" w:firstLine="0"/>
        <w:jc w:val="left"/>
      </w:pPr>
      <w:r>
        <w:rPr>
          <w:b/>
          <w:sz w:val="20"/>
        </w:rPr>
        <w:t xml:space="preserve"> </w:t>
      </w:r>
      <w:r>
        <w:rPr>
          <w:b/>
          <w:sz w:val="20"/>
        </w:rPr>
        <w:tab/>
      </w:r>
      <w:r>
        <w:rPr>
          <w:sz w:val="12"/>
        </w:rPr>
        <w:t xml:space="preserve"> </w:t>
      </w:r>
    </w:p>
    <w:p w14:paraId="72577E03" w14:textId="77777777" w:rsidR="007236CB" w:rsidRDefault="00C6017E">
      <w:pPr>
        <w:numPr>
          <w:ilvl w:val="0"/>
          <w:numId w:val="3"/>
        </w:numPr>
        <w:spacing w:line="307" w:lineRule="auto"/>
        <w:ind w:hanging="336"/>
      </w:pPr>
      <w:r>
        <w:rPr>
          <w:b/>
          <w:sz w:val="20"/>
        </w:rPr>
        <w:t xml:space="preserve">Your </w:t>
      </w:r>
      <w:r>
        <w:rPr>
          <w:b/>
          <w:sz w:val="20"/>
        </w:rPr>
        <w:tab/>
      </w:r>
      <w:r>
        <w:t>4.1</w:t>
      </w:r>
      <w:r>
        <w:rPr>
          <w:rFonts w:ascii="Arial" w:eastAsia="Arial" w:hAnsi="Arial" w:cs="Arial"/>
        </w:rPr>
        <w:t xml:space="preserve"> </w:t>
      </w:r>
      <w:r>
        <w:t xml:space="preserve">You agree to pay the Company the Fees as set out in this Agreement and as per the invoice. </w:t>
      </w:r>
      <w:r>
        <w:rPr>
          <w:b/>
          <w:sz w:val="20"/>
        </w:rPr>
        <w:t xml:space="preserve">Commitment: </w:t>
      </w:r>
      <w:r>
        <w:rPr>
          <w:b/>
          <w:sz w:val="20"/>
        </w:rPr>
        <w:tab/>
      </w:r>
      <w:r>
        <w:t>4</w:t>
      </w:r>
      <w:r>
        <w:t>.2</w:t>
      </w:r>
      <w:r>
        <w:rPr>
          <w:rFonts w:ascii="Arial" w:eastAsia="Arial" w:hAnsi="Arial" w:cs="Arial"/>
        </w:rPr>
        <w:t xml:space="preserve"> </w:t>
      </w:r>
      <w:r>
        <w:t xml:space="preserve">You agree to call or meet the Coach at the specified times. </w:t>
      </w:r>
    </w:p>
    <w:p w14:paraId="218A2B48" w14:textId="77777777" w:rsidR="007236CB" w:rsidRDefault="00C6017E">
      <w:pPr>
        <w:ind w:left="2213" w:hanging="360"/>
      </w:pPr>
      <w:r>
        <w:t>4.3</w:t>
      </w:r>
      <w:r>
        <w:rPr>
          <w:rFonts w:ascii="Arial" w:eastAsia="Arial" w:hAnsi="Arial" w:cs="Arial"/>
        </w:rPr>
        <w:t xml:space="preserve"> </w:t>
      </w:r>
      <w:r>
        <w:t xml:space="preserve">You agree to be honest and open, to believe in yourself and to adopt a more enthusiastic and positive outlook on life from this moment onwards. You are truly committed to change and agree </w:t>
      </w:r>
      <w:r>
        <w:t xml:space="preserve">to take responsibility for your life, </w:t>
      </w:r>
      <w:proofErr w:type="gramStart"/>
      <w:r>
        <w:t>choices</w:t>
      </w:r>
      <w:proofErr w:type="gramEnd"/>
      <w:r>
        <w:t xml:space="preserve"> and actions. </w:t>
      </w:r>
    </w:p>
    <w:p w14:paraId="4CAB3C1A" w14:textId="77777777" w:rsidR="007236CB" w:rsidRDefault="00C6017E">
      <w:pPr>
        <w:spacing w:after="27" w:line="259" w:lineRule="auto"/>
        <w:ind w:left="86" w:firstLine="0"/>
        <w:jc w:val="left"/>
      </w:pPr>
      <w:r>
        <w:rPr>
          <w:b/>
          <w:sz w:val="20"/>
        </w:rPr>
        <w:t xml:space="preserve"> </w:t>
      </w:r>
      <w:r>
        <w:rPr>
          <w:b/>
          <w:sz w:val="20"/>
        </w:rPr>
        <w:tab/>
      </w:r>
      <w:r>
        <w:rPr>
          <w:sz w:val="12"/>
        </w:rPr>
        <w:t xml:space="preserve"> </w:t>
      </w:r>
    </w:p>
    <w:p w14:paraId="602D8E34" w14:textId="77777777" w:rsidR="007236CB" w:rsidRDefault="00C6017E">
      <w:pPr>
        <w:numPr>
          <w:ilvl w:val="0"/>
          <w:numId w:val="3"/>
        </w:numPr>
        <w:ind w:hanging="336"/>
      </w:pPr>
      <w:r>
        <w:rPr>
          <w:b/>
          <w:sz w:val="20"/>
        </w:rPr>
        <w:t xml:space="preserve">Coaching: </w:t>
      </w:r>
      <w:r>
        <w:t>5.1 You enter into this Agreement with the full understanding that You are solely responsible for creating your own results. You understand that achieving your goals (in whole or par</w:t>
      </w:r>
      <w:r>
        <w:t xml:space="preserve">t) cannot be guaranteed and no warranties are given. </w:t>
      </w:r>
    </w:p>
    <w:p w14:paraId="4EB55C26" w14:textId="77777777" w:rsidR="007236CB" w:rsidRDefault="00C6017E">
      <w:pPr>
        <w:numPr>
          <w:ilvl w:val="1"/>
          <w:numId w:val="3"/>
        </w:numPr>
        <w:ind w:left="2211" w:hanging="358"/>
      </w:pPr>
      <w:r>
        <w:t xml:space="preserve">You are aware that coaching is </w:t>
      </w:r>
      <w:r>
        <w:rPr>
          <w:b/>
        </w:rPr>
        <w:t xml:space="preserve">not </w:t>
      </w:r>
      <w:r>
        <w:t>counselling, psychotherapy, psychoanalysis or any other form of mental health care treatment or therapy, nor is it to be used as a substitute for professional advice b</w:t>
      </w:r>
      <w:r>
        <w:t xml:space="preserve">y legal, medical, financial, </w:t>
      </w:r>
      <w:proofErr w:type="gramStart"/>
      <w:r>
        <w:t>business</w:t>
      </w:r>
      <w:proofErr w:type="gramEnd"/>
      <w:r>
        <w:t xml:space="preserve"> or other qualified professionals.  </w:t>
      </w:r>
    </w:p>
    <w:p w14:paraId="1E9CEFEE" w14:textId="77777777" w:rsidR="007236CB" w:rsidRDefault="00C6017E">
      <w:pPr>
        <w:numPr>
          <w:ilvl w:val="1"/>
          <w:numId w:val="3"/>
        </w:numPr>
        <w:ind w:left="2211" w:hanging="358"/>
      </w:pPr>
      <w:r>
        <w:t xml:space="preserve">If appropriate, </w:t>
      </w:r>
      <w:proofErr w:type="gramStart"/>
      <w:r>
        <w:t>You</w:t>
      </w:r>
      <w:proofErr w:type="gramEnd"/>
      <w:r>
        <w:t xml:space="preserve"> will seek independent professional guidance in the areas indicated in 5.2 and You understand that all decisions and actions in these areas are Your sole responsib</w:t>
      </w:r>
      <w:r>
        <w:t xml:space="preserve">ility. </w:t>
      </w:r>
    </w:p>
    <w:p w14:paraId="05AD33F0" w14:textId="77777777" w:rsidR="007236CB" w:rsidRDefault="00C6017E">
      <w:pPr>
        <w:spacing w:after="48" w:line="259" w:lineRule="auto"/>
        <w:ind w:left="86" w:firstLine="0"/>
        <w:jc w:val="left"/>
      </w:pPr>
      <w:r>
        <w:rPr>
          <w:b/>
          <w:sz w:val="20"/>
        </w:rPr>
        <w:t xml:space="preserve"> </w:t>
      </w:r>
      <w:r>
        <w:rPr>
          <w:b/>
          <w:sz w:val="20"/>
        </w:rPr>
        <w:tab/>
      </w:r>
      <w:r>
        <w:rPr>
          <w:sz w:val="12"/>
        </w:rPr>
        <w:t xml:space="preserve"> </w:t>
      </w:r>
    </w:p>
    <w:p w14:paraId="60AE33AF" w14:textId="77777777" w:rsidR="007236CB" w:rsidRDefault="00C6017E">
      <w:pPr>
        <w:numPr>
          <w:ilvl w:val="0"/>
          <w:numId w:val="3"/>
        </w:numPr>
        <w:ind w:hanging="336"/>
      </w:pPr>
      <w:r>
        <w:rPr>
          <w:b/>
          <w:sz w:val="20"/>
        </w:rPr>
        <w:t xml:space="preserve">Your Agenda: </w:t>
      </w:r>
      <w:r>
        <w:t>6.1</w:t>
      </w:r>
      <w:r>
        <w:rPr>
          <w:rFonts w:ascii="Arial" w:eastAsia="Arial" w:hAnsi="Arial" w:cs="Arial"/>
        </w:rPr>
        <w:t xml:space="preserve"> </w:t>
      </w:r>
      <w:r>
        <w:t>The Session agenda belongs to You. If the Session is not heading in the direction you would like, if the Coach ever says anything you don’t feel comfortable with or if You have a concern with the way the Sessions are proceeding</w:t>
      </w:r>
      <w:r>
        <w:t xml:space="preserve"> You will let the Coach know immediately. </w:t>
      </w:r>
    </w:p>
    <w:p w14:paraId="1601B4F1" w14:textId="77777777" w:rsidR="007236CB" w:rsidRDefault="00C6017E">
      <w:pPr>
        <w:spacing w:after="43" w:line="259" w:lineRule="auto"/>
        <w:ind w:left="86" w:firstLine="0"/>
        <w:jc w:val="left"/>
      </w:pPr>
      <w:r>
        <w:rPr>
          <w:b/>
          <w:sz w:val="20"/>
        </w:rPr>
        <w:t xml:space="preserve"> </w:t>
      </w:r>
      <w:r>
        <w:rPr>
          <w:b/>
          <w:sz w:val="20"/>
        </w:rPr>
        <w:tab/>
      </w:r>
      <w:r>
        <w:rPr>
          <w:sz w:val="12"/>
        </w:rPr>
        <w:t xml:space="preserve"> </w:t>
      </w:r>
    </w:p>
    <w:p w14:paraId="5A873866" w14:textId="77777777" w:rsidR="007236CB" w:rsidRDefault="00C6017E">
      <w:pPr>
        <w:numPr>
          <w:ilvl w:val="0"/>
          <w:numId w:val="3"/>
        </w:numPr>
        <w:spacing w:after="0" w:line="259" w:lineRule="auto"/>
        <w:ind w:hanging="336"/>
      </w:pPr>
      <w:r>
        <w:rPr>
          <w:b/>
          <w:sz w:val="20"/>
        </w:rPr>
        <w:t xml:space="preserve">Ethics and </w:t>
      </w:r>
      <w:r>
        <w:rPr>
          <w:b/>
          <w:sz w:val="20"/>
        </w:rPr>
        <w:tab/>
      </w:r>
      <w:r>
        <w:t>7.1</w:t>
      </w:r>
      <w:r>
        <w:rPr>
          <w:rFonts w:ascii="Arial" w:eastAsia="Arial" w:hAnsi="Arial" w:cs="Arial"/>
        </w:rPr>
        <w:t xml:space="preserve"> </w:t>
      </w:r>
      <w:r>
        <w:t xml:space="preserve">The Company </w:t>
      </w:r>
      <w:r>
        <w:rPr>
          <w:sz w:val="17"/>
        </w:rPr>
        <w:t xml:space="preserve">is a member of </w:t>
      </w:r>
      <w:proofErr w:type="spellStart"/>
      <w:r>
        <w:rPr>
          <w:sz w:val="17"/>
        </w:rPr>
        <w:t>Coachville</w:t>
      </w:r>
      <w:proofErr w:type="spellEnd"/>
      <w:r>
        <w:rPr>
          <w:sz w:val="17"/>
        </w:rPr>
        <w:t xml:space="preserve">, the ICF, and the International Association of Coaches </w:t>
      </w:r>
      <w:r>
        <w:t xml:space="preserve">and follows the coaching </w:t>
      </w:r>
    </w:p>
    <w:p w14:paraId="108B7966" w14:textId="77777777" w:rsidR="007236CB" w:rsidRDefault="00C6017E">
      <w:pPr>
        <w:spacing w:line="326" w:lineRule="auto"/>
        <w:ind w:left="2205"/>
      </w:pPr>
      <w:r>
        <w:rPr>
          <w:b/>
          <w:sz w:val="20"/>
        </w:rPr>
        <w:t xml:space="preserve">Confidentiality: </w:t>
      </w:r>
      <w:r>
        <w:t xml:space="preserve">ethics supplied in the welcome pack. If for any reason You have not already received a copy of the coaching ethics and would like </w:t>
      </w:r>
      <w:proofErr w:type="gramStart"/>
      <w:r>
        <w:t>one</w:t>
      </w:r>
      <w:proofErr w:type="gramEnd"/>
      <w:r>
        <w:t xml:space="preserve"> please request this from the Coach. </w:t>
      </w:r>
    </w:p>
    <w:p w14:paraId="51BCF773" w14:textId="77777777" w:rsidR="007236CB" w:rsidRDefault="00C6017E">
      <w:pPr>
        <w:numPr>
          <w:ilvl w:val="1"/>
          <w:numId w:val="3"/>
        </w:numPr>
        <w:ind w:left="2211" w:hanging="358"/>
      </w:pPr>
      <w:r>
        <w:t xml:space="preserve">Any notes the Coach makes during the Session or about You are kept confidential.  </w:t>
      </w:r>
    </w:p>
    <w:p w14:paraId="596DD5DC" w14:textId="77777777" w:rsidR="007236CB" w:rsidRDefault="00C6017E">
      <w:pPr>
        <w:numPr>
          <w:ilvl w:val="1"/>
          <w:numId w:val="3"/>
        </w:numPr>
        <w:ind w:left="2211" w:hanging="358"/>
      </w:pPr>
      <w:r>
        <w:t>Th</w:t>
      </w:r>
      <w:r>
        <w:t xml:space="preserve">e Coach will not use or disclose the information You share with them during Your Sessions, except as authorized by You or as required by law. </w:t>
      </w:r>
    </w:p>
    <w:p w14:paraId="65B24604" w14:textId="77777777" w:rsidR="007236CB" w:rsidRDefault="00C6017E">
      <w:pPr>
        <w:numPr>
          <w:ilvl w:val="1"/>
          <w:numId w:val="3"/>
        </w:numPr>
        <w:ind w:left="2211" w:hanging="358"/>
      </w:pPr>
      <w:r>
        <w:t>You understand that on occasion the Company may anonymously share generalized information for training or consult</w:t>
      </w:r>
      <w:r>
        <w:t xml:space="preserve">ation purposes with other Coaching professionals. Your identity and any information that could lead to Your identification will remain entirely confidential.  </w:t>
      </w:r>
    </w:p>
    <w:p w14:paraId="0334F347" w14:textId="77777777" w:rsidR="007236CB" w:rsidRDefault="00C6017E">
      <w:pPr>
        <w:spacing w:after="51" w:line="259" w:lineRule="auto"/>
        <w:ind w:left="86" w:firstLine="0"/>
        <w:jc w:val="left"/>
      </w:pPr>
      <w:r>
        <w:rPr>
          <w:b/>
          <w:sz w:val="20"/>
        </w:rPr>
        <w:t xml:space="preserve"> </w:t>
      </w:r>
      <w:r>
        <w:rPr>
          <w:b/>
          <w:sz w:val="20"/>
        </w:rPr>
        <w:tab/>
      </w:r>
      <w:r>
        <w:rPr>
          <w:sz w:val="12"/>
        </w:rPr>
        <w:t xml:space="preserve"> </w:t>
      </w:r>
    </w:p>
    <w:p w14:paraId="2165ACE2" w14:textId="77777777" w:rsidR="007236CB" w:rsidRDefault="00C6017E">
      <w:pPr>
        <w:numPr>
          <w:ilvl w:val="0"/>
          <w:numId w:val="3"/>
        </w:numPr>
        <w:spacing w:after="47"/>
        <w:ind w:hanging="336"/>
      </w:pPr>
      <w:r>
        <w:rPr>
          <w:b/>
          <w:sz w:val="20"/>
        </w:rPr>
        <w:t xml:space="preserve">Admin: </w:t>
      </w:r>
      <w:r>
        <w:rPr>
          <w:b/>
          <w:sz w:val="20"/>
        </w:rPr>
        <w:tab/>
      </w:r>
      <w:r>
        <w:t>8.1</w:t>
      </w:r>
      <w:r>
        <w:rPr>
          <w:rFonts w:ascii="Arial" w:eastAsia="Arial" w:hAnsi="Arial" w:cs="Arial"/>
        </w:rPr>
        <w:t xml:space="preserve"> </w:t>
      </w:r>
      <w:r>
        <w:t>The Session may be refused if payment has not been made as required by this Agre</w:t>
      </w:r>
      <w:r>
        <w:t xml:space="preserve">ement. </w:t>
      </w:r>
    </w:p>
    <w:p w14:paraId="54A61585" w14:textId="77777777" w:rsidR="007236CB" w:rsidRDefault="00C6017E">
      <w:pPr>
        <w:numPr>
          <w:ilvl w:val="1"/>
          <w:numId w:val="3"/>
        </w:numPr>
        <w:ind w:left="2211" w:hanging="358"/>
      </w:pPr>
      <w:r>
        <w:t xml:space="preserve">Where it is necessary for either You or the Coach to reschedule a </w:t>
      </w:r>
      <w:proofErr w:type="gramStart"/>
      <w:r>
        <w:t>Session</w:t>
      </w:r>
      <w:proofErr w:type="gramEnd"/>
      <w:r>
        <w:t xml:space="preserve"> this will be done by phone at least 48 hours before the scheduled Session. </w:t>
      </w:r>
    </w:p>
    <w:p w14:paraId="029481BC" w14:textId="77777777" w:rsidR="007236CB" w:rsidRDefault="00C6017E">
      <w:pPr>
        <w:numPr>
          <w:ilvl w:val="1"/>
          <w:numId w:val="3"/>
        </w:numPr>
        <w:ind w:left="2211" w:hanging="358"/>
      </w:pPr>
      <w:r>
        <w:t>You will be charged for missed Sessions which are not rescheduled in accordance with this agreemen</w:t>
      </w:r>
      <w:r>
        <w:t xml:space="preserve">t, except in exceptional circumstances (at the Coach’s discretion). </w:t>
      </w:r>
    </w:p>
    <w:p w14:paraId="1641CAC9" w14:textId="77777777" w:rsidR="007236CB" w:rsidRDefault="00C6017E">
      <w:pPr>
        <w:numPr>
          <w:ilvl w:val="1"/>
          <w:numId w:val="3"/>
        </w:numPr>
        <w:spacing w:after="58"/>
        <w:ind w:left="2211" w:hanging="358"/>
      </w:pPr>
      <w:r>
        <w:t xml:space="preserve">If You are late for a Session, the Session will complete at the scheduled time. </w:t>
      </w:r>
    </w:p>
    <w:p w14:paraId="750D516B" w14:textId="77777777" w:rsidR="007236CB" w:rsidRDefault="00C6017E">
      <w:pPr>
        <w:spacing w:after="45" w:line="259" w:lineRule="auto"/>
        <w:ind w:left="86" w:firstLine="0"/>
        <w:jc w:val="left"/>
      </w:pPr>
      <w:r>
        <w:rPr>
          <w:b/>
          <w:sz w:val="20"/>
        </w:rPr>
        <w:t xml:space="preserve"> </w:t>
      </w:r>
      <w:r>
        <w:rPr>
          <w:b/>
          <w:sz w:val="20"/>
        </w:rPr>
        <w:tab/>
      </w:r>
      <w:r>
        <w:rPr>
          <w:sz w:val="12"/>
        </w:rPr>
        <w:t xml:space="preserve"> </w:t>
      </w:r>
    </w:p>
    <w:p w14:paraId="1AF962E5" w14:textId="77777777" w:rsidR="007236CB" w:rsidRDefault="00C6017E">
      <w:pPr>
        <w:numPr>
          <w:ilvl w:val="0"/>
          <w:numId w:val="3"/>
        </w:numPr>
        <w:ind w:hanging="336"/>
      </w:pPr>
      <w:r>
        <w:rPr>
          <w:b/>
          <w:sz w:val="20"/>
        </w:rPr>
        <w:t xml:space="preserve">Termination: </w:t>
      </w:r>
      <w:r>
        <w:t>9.1</w:t>
      </w:r>
      <w:r>
        <w:rPr>
          <w:rFonts w:ascii="Arial" w:eastAsia="Arial" w:hAnsi="Arial" w:cs="Arial"/>
        </w:rPr>
        <w:t xml:space="preserve"> </w:t>
      </w:r>
      <w:r>
        <w:t xml:space="preserve">You or the Company </w:t>
      </w:r>
      <w:r>
        <w:t xml:space="preserve">may cancel this Agreement in writing (by email or letter), giving at least 7 clear </w:t>
      </w:r>
      <w:proofErr w:type="spellStart"/>
      <w:r>
        <w:t>days notice</w:t>
      </w:r>
      <w:proofErr w:type="spellEnd"/>
      <w:r>
        <w:t xml:space="preserve">. </w:t>
      </w:r>
      <w:proofErr w:type="gramStart"/>
      <w:r>
        <w:t>In the event that</w:t>
      </w:r>
      <w:proofErr w:type="gramEnd"/>
      <w:r>
        <w:t xml:space="preserve"> you owe money to the Company at the time of cancellation, full payment will become due at the time of cancellation.  </w:t>
      </w:r>
    </w:p>
    <w:p w14:paraId="6C53A9C1" w14:textId="77777777" w:rsidR="007236CB" w:rsidRDefault="00C6017E">
      <w:pPr>
        <w:numPr>
          <w:ilvl w:val="1"/>
          <w:numId w:val="3"/>
        </w:numPr>
        <w:ind w:left="2211" w:hanging="358"/>
      </w:pPr>
      <w:r>
        <w:t>In the unlikely event th</w:t>
      </w:r>
      <w:r>
        <w:t xml:space="preserve">at this Agreement is cancelled before all the Sessions You have paid for have been provided the Company will refund you for any Sessions you have paid for but which the Company has not provided at the rate of </w:t>
      </w:r>
      <w:r>
        <w:rPr>
          <w:sz w:val="17"/>
        </w:rPr>
        <w:t>$__150_</w:t>
      </w:r>
      <w:proofErr w:type="gramStart"/>
      <w:r>
        <w:rPr>
          <w:sz w:val="17"/>
        </w:rPr>
        <w:t>_  per</w:t>
      </w:r>
      <w:proofErr w:type="gramEnd"/>
      <w:r>
        <w:rPr>
          <w:sz w:val="17"/>
        </w:rPr>
        <w:t xml:space="preserve"> session</w:t>
      </w:r>
      <w:r>
        <w:t xml:space="preserve">.  </w:t>
      </w:r>
    </w:p>
    <w:p w14:paraId="60A444A7" w14:textId="77777777" w:rsidR="007236CB" w:rsidRDefault="00C6017E">
      <w:pPr>
        <w:numPr>
          <w:ilvl w:val="1"/>
          <w:numId w:val="3"/>
        </w:numPr>
        <w:spacing w:after="91"/>
        <w:ind w:left="2211" w:hanging="358"/>
      </w:pPr>
      <w:r>
        <w:t xml:space="preserve">Upon termination of this Agreement the Company shall immediately cease to be liable to You in respect of the coaching Sessions. </w:t>
      </w:r>
    </w:p>
    <w:p w14:paraId="18EA981B" w14:textId="77777777" w:rsidR="007236CB" w:rsidRDefault="00C6017E">
      <w:pPr>
        <w:spacing w:after="57" w:line="259" w:lineRule="auto"/>
        <w:ind w:left="86" w:firstLine="0"/>
        <w:jc w:val="left"/>
      </w:pPr>
      <w:r>
        <w:rPr>
          <w:b/>
          <w:sz w:val="20"/>
        </w:rPr>
        <w:t xml:space="preserve"> </w:t>
      </w:r>
      <w:r>
        <w:rPr>
          <w:b/>
          <w:sz w:val="20"/>
        </w:rPr>
        <w:tab/>
      </w:r>
      <w:r>
        <w:rPr>
          <w:sz w:val="12"/>
        </w:rPr>
        <w:t xml:space="preserve"> </w:t>
      </w:r>
    </w:p>
    <w:p w14:paraId="7ADA0AB0" w14:textId="77777777" w:rsidR="007236CB" w:rsidRDefault="00C6017E">
      <w:pPr>
        <w:numPr>
          <w:ilvl w:val="0"/>
          <w:numId w:val="3"/>
        </w:numPr>
        <w:ind w:hanging="336"/>
      </w:pPr>
      <w:r>
        <w:rPr>
          <w:b/>
          <w:sz w:val="20"/>
        </w:rPr>
        <w:t xml:space="preserve">General: </w:t>
      </w:r>
      <w:r>
        <w:t>10.1</w:t>
      </w:r>
      <w:r>
        <w:rPr>
          <w:rFonts w:ascii="Arial" w:eastAsia="Arial" w:hAnsi="Arial" w:cs="Arial"/>
        </w:rPr>
        <w:t xml:space="preserve"> </w:t>
      </w:r>
      <w:r>
        <w:t xml:space="preserve">In the event of You choosing to feel mental, </w:t>
      </w:r>
      <w:proofErr w:type="gramStart"/>
      <w:r>
        <w:t>physical</w:t>
      </w:r>
      <w:proofErr w:type="gramEnd"/>
      <w:r>
        <w:t xml:space="preserve"> or emotional distress (or related ailment or condition)</w:t>
      </w:r>
      <w:r>
        <w:t xml:space="preserve"> which You believe to be related either directly or indirectly to the coaching Sessions You will not hold the Company liable for any loss or cost incurred by you (or any person related to you). You will indemnify the Company in the event of any such claim.</w:t>
      </w:r>
      <w:r>
        <w:t xml:space="preserve"> </w:t>
      </w:r>
    </w:p>
    <w:p w14:paraId="19D8FBB3" w14:textId="77777777" w:rsidR="007236CB" w:rsidRDefault="00C6017E">
      <w:pPr>
        <w:numPr>
          <w:ilvl w:val="1"/>
          <w:numId w:val="3"/>
        </w:numPr>
        <w:ind w:left="2211" w:hanging="358"/>
      </w:pPr>
      <w:r>
        <w:t xml:space="preserve">Except as expressly set out in this Agreement the Company will have no liability to You. This Agreement reflects the entire agreement and understanding between You and the Company regarding the matters in this Agreement. </w:t>
      </w:r>
    </w:p>
    <w:p w14:paraId="343CBBF3" w14:textId="77777777" w:rsidR="007236CB" w:rsidRDefault="00C6017E">
      <w:pPr>
        <w:numPr>
          <w:ilvl w:val="1"/>
          <w:numId w:val="3"/>
        </w:numPr>
        <w:ind w:left="2211" w:hanging="358"/>
      </w:pPr>
      <w:r>
        <w:lastRenderedPageBreak/>
        <w:t>You have the right to receive se</w:t>
      </w:r>
      <w:r>
        <w:t xml:space="preserve">rvices that celebrate your dignity, are respectful and considerate, and free of abuse, </w:t>
      </w:r>
      <w:proofErr w:type="gramStart"/>
      <w:r>
        <w:t>exploitation</w:t>
      </w:r>
      <w:proofErr w:type="gramEnd"/>
      <w:r>
        <w:t xml:space="preserve"> and neglect. You have the right to practice your chosen religion and/or belief. </w:t>
      </w:r>
    </w:p>
    <w:p w14:paraId="19031C6A" w14:textId="77777777" w:rsidR="007236CB" w:rsidRDefault="00C6017E">
      <w:pPr>
        <w:numPr>
          <w:ilvl w:val="1"/>
          <w:numId w:val="3"/>
        </w:numPr>
        <w:ind w:left="2211" w:hanging="358"/>
      </w:pPr>
      <w:r>
        <w:t xml:space="preserve">You have the right to personal coaching services in accordance </w:t>
      </w:r>
      <w:proofErr w:type="gramStart"/>
      <w:r>
        <w:t>to</w:t>
      </w:r>
      <w:proofErr w:type="gramEnd"/>
      <w:r>
        <w:t xml:space="preserve"> with stan</w:t>
      </w:r>
      <w:r>
        <w:t xml:space="preserve">dards of professional practice. </w:t>
      </w:r>
    </w:p>
    <w:p w14:paraId="2765DEC2" w14:textId="77777777" w:rsidR="007236CB" w:rsidRDefault="00C6017E">
      <w:pPr>
        <w:spacing w:after="208" w:line="259" w:lineRule="auto"/>
        <w:ind w:left="371" w:firstLine="0"/>
        <w:jc w:val="left"/>
      </w:pPr>
      <w:r>
        <w:rPr>
          <w:b/>
          <w:sz w:val="10"/>
        </w:rPr>
        <w:t xml:space="preserve"> </w:t>
      </w:r>
    </w:p>
    <w:p w14:paraId="0A1F8090" w14:textId="77777777" w:rsidR="007236CB" w:rsidRDefault="00C6017E">
      <w:pPr>
        <w:shd w:val="clear" w:color="auto" w:fill="EEECE1"/>
        <w:spacing w:after="6" w:line="259" w:lineRule="auto"/>
        <w:ind w:left="-1" w:firstLine="0"/>
        <w:jc w:val="left"/>
      </w:pPr>
      <w:r>
        <w:rPr>
          <w:b/>
        </w:rPr>
        <w:t xml:space="preserve">Additional Notes - For the coaching to be as successful as possible:  </w:t>
      </w:r>
    </w:p>
    <w:p w14:paraId="7593BDBF" w14:textId="77777777" w:rsidR="007236CB" w:rsidRDefault="00C6017E">
      <w:pPr>
        <w:numPr>
          <w:ilvl w:val="0"/>
          <w:numId w:val="4"/>
        </w:numPr>
        <w:shd w:val="clear" w:color="auto" w:fill="EEECE1"/>
        <w:spacing w:after="10" w:line="251" w:lineRule="auto"/>
        <w:ind w:left="282" w:hanging="283"/>
        <w:jc w:val="left"/>
      </w:pPr>
      <w:r>
        <w:t xml:space="preserve">Your intent to change and desire for change will be serious. </w:t>
      </w:r>
    </w:p>
    <w:p w14:paraId="3FE33362" w14:textId="77777777" w:rsidR="007236CB" w:rsidRDefault="00C6017E">
      <w:pPr>
        <w:numPr>
          <w:ilvl w:val="0"/>
          <w:numId w:val="4"/>
        </w:numPr>
        <w:shd w:val="clear" w:color="auto" w:fill="EEECE1"/>
        <w:spacing w:after="10" w:line="251" w:lineRule="auto"/>
        <w:ind w:left="282" w:hanging="283"/>
        <w:jc w:val="left"/>
      </w:pPr>
      <w:r>
        <w:t>You will make every effort to ensure You are at your peak mental, physical and emotional</w:t>
      </w:r>
      <w:r>
        <w:t xml:space="preserve"> state for each Session. </w:t>
      </w:r>
    </w:p>
    <w:p w14:paraId="0A371F21" w14:textId="77777777" w:rsidR="007236CB" w:rsidRDefault="00C6017E">
      <w:pPr>
        <w:numPr>
          <w:ilvl w:val="0"/>
          <w:numId w:val="4"/>
        </w:numPr>
        <w:shd w:val="clear" w:color="auto" w:fill="EEECE1"/>
        <w:spacing w:after="10" w:line="251" w:lineRule="auto"/>
        <w:ind w:left="282" w:hanging="283"/>
        <w:jc w:val="left"/>
      </w:pPr>
      <w:r>
        <w:t xml:space="preserve">You are ready to work and receive feedback. You are willing to try new ways of learning, be honest and open, keep to your commitments and inform your coach immediately when things are not working for you. </w:t>
      </w:r>
    </w:p>
    <w:p w14:paraId="7FB1F75F" w14:textId="77777777" w:rsidR="007236CB" w:rsidRDefault="00C6017E">
      <w:pPr>
        <w:numPr>
          <w:ilvl w:val="0"/>
          <w:numId w:val="4"/>
        </w:numPr>
        <w:shd w:val="clear" w:color="auto" w:fill="EEECE1"/>
        <w:spacing w:after="10" w:line="251" w:lineRule="auto"/>
        <w:ind w:left="282" w:hanging="283"/>
        <w:jc w:val="left"/>
      </w:pPr>
      <w:r>
        <w:t>You are willing to explo</w:t>
      </w:r>
      <w:r>
        <w:t xml:space="preserve">re, challenge and change thoughts, </w:t>
      </w:r>
      <w:proofErr w:type="gramStart"/>
      <w:r>
        <w:t>feelings</w:t>
      </w:r>
      <w:proofErr w:type="gramEnd"/>
      <w:r>
        <w:t xml:space="preserve"> and actions that you </w:t>
      </w:r>
      <w:proofErr w:type="spellStart"/>
      <w:r>
        <w:t>recognise</w:t>
      </w:r>
      <w:proofErr w:type="spellEnd"/>
      <w:r>
        <w:t xml:space="preserve"> as self-defeating. </w:t>
      </w:r>
    </w:p>
    <w:tbl>
      <w:tblPr>
        <w:tblStyle w:val="TableGrid"/>
        <w:tblW w:w="10550" w:type="dxa"/>
        <w:tblInd w:w="-15" w:type="dxa"/>
        <w:tblCellMar>
          <w:top w:w="16" w:type="dxa"/>
          <w:left w:w="0" w:type="dxa"/>
          <w:bottom w:w="0" w:type="dxa"/>
          <w:right w:w="115" w:type="dxa"/>
        </w:tblCellMar>
        <w:tblLook w:val="04A0" w:firstRow="1" w:lastRow="0" w:firstColumn="1" w:lastColumn="0" w:noHBand="0" w:noVBand="1"/>
      </w:tblPr>
      <w:tblGrid>
        <w:gridCol w:w="312"/>
        <w:gridCol w:w="10238"/>
      </w:tblGrid>
      <w:tr w:rsidR="007236CB" w14:paraId="10ADF626" w14:textId="77777777">
        <w:trPr>
          <w:trHeight w:val="214"/>
        </w:trPr>
        <w:tc>
          <w:tcPr>
            <w:tcW w:w="312" w:type="dxa"/>
            <w:tcBorders>
              <w:top w:val="nil"/>
              <w:left w:val="nil"/>
              <w:bottom w:val="nil"/>
              <w:right w:val="nil"/>
            </w:tcBorders>
            <w:shd w:val="clear" w:color="auto" w:fill="EEECE1"/>
          </w:tcPr>
          <w:p w14:paraId="696BF52A" w14:textId="77777777" w:rsidR="007236CB" w:rsidRDefault="00C6017E">
            <w:pPr>
              <w:spacing w:after="0" w:line="259" w:lineRule="auto"/>
              <w:ind w:left="29" w:firstLine="0"/>
              <w:jc w:val="left"/>
            </w:pPr>
            <w:r>
              <w:rPr>
                <w:rFonts w:ascii="Segoe UI Symbol" w:eastAsia="Segoe UI Symbol" w:hAnsi="Segoe UI Symbol" w:cs="Segoe UI Symbol"/>
              </w:rPr>
              <w:t></w:t>
            </w:r>
            <w:r>
              <w:rPr>
                <w:rFonts w:ascii="Arial" w:eastAsia="Arial" w:hAnsi="Arial" w:cs="Arial"/>
              </w:rPr>
              <w:t xml:space="preserve"> </w:t>
            </w:r>
          </w:p>
        </w:tc>
        <w:tc>
          <w:tcPr>
            <w:tcW w:w="10238" w:type="dxa"/>
            <w:tcBorders>
              <w:top w:val="nil"/>
              <w:left w:val="nil"/>
              <w:bottom w:val="nil"/>
              <w:right w:val="nil"/>
            </w:tcBorders>
            <w:shd w:val="clear" w:color="auto" w:fill="EEECE1"/>
          </w:tcPr>
          <w:p w14:paraId="6DA93D9F" w14:textId="77777777" w:rsidR="007236CB" w:rsidRDefault="00C6017E">
            <w:pPr>
              <w:spacing w:after="0" w:line="259" w:lineRule="auto"/>
              <w:ind w:left="0" w:firstLine="0"/>
              <w:jc w:val="left"/>
            </w:pPr>
            <w:r>
              <w:t xml:space="preserve">You understand your coach will be focused on you and your best </w:t>
            </w:r>
            <w:proofErr w:type="gramStart"/>
            <w:r>
              <w:t>interests as a whole, not</w:t>
            </w:r>
            <w:proofErr w:type="gramEnd"/>
            <w:r>
              <w:t xml:space="preserve"> just your goals. </w:t>
            </w:r>
          </w:p>
        </w:tc>
      </w:tr>
      <w:tr w:rsidR="007236CB" w14:paraId="7EA8A21E" w14:textId="77777777">
        <w:trPr>
          <w:trHeight w:val="193"/>
        </w:trPr>
        <w:tc>
          <w:tcPr>
            <w:tcW w:w="312" w:type="dxa"/>
            <w:tcBorders>
              <w:top w:val="nil"/>
              <w:left w:val="nil"/>
              <w:bottom w:val="nil"/>
              <w:right w:val="nil"/>
            </w:tcBorders>
            <w:shd w:val="clear" w:color="auto" w:fill="EEECE1"/>
          </w:tcPr>
          <w:p w14:paraId="7CC8CD2B" w14:textId="77777777" w:rsidR="007236CB" w:rsidRDefault="00C6017E">
            <w:pPr>
              <w:spacing w:after="0" w:line="259" w:lineRule="auto"/>
              <w:ind w:left="29" w:firstLine="0"/>
              <w:jc w:val="left"/>
            </w:pPr>
            <w:r>
              <w:rPr>
                <w:rFonts w:ascii="Segoe UI Symbol" w:eastAsia="Segoe UI Symbol" w:hAnsi="Segoe UI Symbol" w:cs="Segoe UI Symbol"/>
              </w:rPr>
              <w:t></w:t>
            </w:r>
            <w:r>
              <w:rPr>
                <w:rFonts w:ascii="Arial" w:eastAsia="Arial" w:hAnsi="Arial" w:cs="Arial"/>
              </w:rPr>
              <w:t xml:space="preserve"> </w:t>
            </w:r>
          </w:p>
        </w:tc>
        <w:tc>
          <w:tcPr>
            <w:tcW w:w="10238" w:type="dxa"/>
            <w:tcBorders>
              <w:top w:val="nil"/>
              <w:left w:val="nil"/>
              <w:bottom w:val="nil"/>
              <w:right w:val="nil"/>
            </w:tcBorders>
            <w:shd w:val="clear" w:color="auto" w:fill="EEECE1"/>
          </w:tcPr>
          <w:p w14:paraId="3E73E1C2" w14:textId="77777777" w:rsidR="007236CB" w:rsidRDefault="00C6017E">
            <w:pPr>
              <w:spacing w:after="0" w:line="259" w:lineRule="auto"/>
              <w:ind w:left="0" w:firstLine="0"/>
              <w:jc w:val="left"/>
            </w:pPr>
            <w:r>
              <w:t xml:space="preserve">You are willing to give the coach the benefit of the doubt and wholeheartedly try new concepts or different ways of doing/approaching things. </w:t>
            </w:r>
          </w:p>
        </w:tc>
      </w:tr>
      <w:tr w:rsidR="007236CB" w14:paraId="30EA7E76" w14:textId="77777777">
        <w:trPr>
          <w:trHeight w:val="193"/>
        </w:trPr>
        <w:tc>
          <w:tcPr>
            <w:tcW w:w="312" w:type="dxa"/>
            <w:tcBorders>
              <w:top w:val="nil"/>
              <w:left w:val="nil"/>
              <w:bottom w:val="nil"/>
              <w:right w:val="nil"/>
            </w:tcBorders>
            <w:shd w:val="clear" w:color="auto" w:fill="EEECE1"/>
          </w:tcPr>
          <w:p w14:paraId="26606684" w14:textId="77777777" w:rsidR="007236CB" w:rsidRDefault="00C6017E">
            <w:pPr>
              <w:spacing w:after="0" w:line="259" w:lineRule="auto"/>
              <w:ind w:left="29" w:firstLine="0"/>
              <w:jc w:val="left"/>
            </w:pPr>
            <w:r>
              <w:rPr>
                <w:rFonts w:ascii="Segoe UI Symbol" w:eastAsia="Segoe UI Symbol" w:hAnsi="Segoe UI Symbol" w:cs="Segoe UI Symbol"/>
              </w:rPr>
              <w:t></w:t>
            </w:r>
            <w:r>
              <w:rPr>
                <w:rFonts w:ascii="Arial" w:eastAsia="Arial" w:hAnsi="Arial" w:cs="Arial"/>
              </w:rPr>
              <w:t xml:space="preserve"> </w:t>
            </w:r>
          </w:p>
        </w:tc>
        <w:tc>
          <w:tcPr>
            <w:tcW w:w="10238" w:type="dxa"/>
            <w:tcBorders>
              <w:top w:val="nil"/>
              <w:left w:val="nil"/>
              <w:bottom w:val="nil"/>
              <w:right w:val="nil"/>
            </w:tcBorders>
            <w:shd w:val="clear" w:color="auto" w:fill="EEECE1"/>
          </w:tcPr>
          <w:p w14:paraId="5B49951E" w14:textId="77777777" w:rsidR="007236CB" w:rsidRDefault="00C6017E">
            <w:pPr>
              <w:spacing w:after="0" w:line="259" w:lineRule="auto"/>
              <w:ind w:left="0" w:firstLine="0"/>
              <w:jc w:val="left"/>
            </w:pPr>
            <w:r>
              <w:t xml:space="preserve">You </w:t>
            </w:r>
            <w:proofErr w:type="spellStart"/>
            <w:r>
              <w:t>recognise</w:t>
            </w:r>
            <w:proofErr w:type="spellEnd"/>
            <w:r>
              <w:t xml:space="preserve"> the value and worth of yourself and the investment you are making in your personal development. </w:t>
            </w:r>
          </w:p>
        </w:tc>
      </w:tr>
      <w:tr w:rsidR="007236CB" w14:paraId="7C6C0110" w14:textId="77777777">
        <w:trPr>
          <w:trHeight w:val="175"/>
        </w:trPr>
        <w:tc>
          <w:tcPr>
            <w:tcW w:w="312" w:type="dxa"/>
            <w:tcBorders>
              <w:top w:val="nil"/>
              <w:left w:val="nil"/>
              <w:bottom w:val="nil"/>
              <w:right w:val="nil"/>
            </w:tcBorders>
            <w:shd w:val="clear" w:color="auto" w:fill="EEECE1"/>
          </w:tcPr>
          <w:p w14:paraId="2F023130" w14:textId="77777777" w:rsidR="007236CB" w:rsidRDefault="00C6017E">
            <w:pPr>
              <w:spacing w:after="0" w:line="259" w:lineRule="auto"/>
              <w:ind w:left="29" w:firstLine="0"/>
              <w:jc w:val="left"/>
            </w:pPr>
            <w:r>
              <w:rPr>
                <w:rFonts w:ascii="Segoe UI Symbol" w:eastAsia="Segoe UI Symbol" w:hAnsi="Segoe UI Symbol" w:cs="Segoe UI Symbol"/>
              </w:rPr>
              <w:t></w:t>
            </w:r>
            <w:r>
              <w:rPr>
                <w:rFonts w:ascii="Arial" w:eastAsia="Arial" w:hAnsi="Arial" w:cs="Arial"/>
              </w:rPr>
              <w:t xml:space="preserve"> </w:t>
            </w:r>
          </w:p>
        </w:tc>
        <w:tc>
          <w:tcPr>
            <w:tcW w:w="10238" w:type="dxa"/>
            <w:tcBorders>
              <w:top w:val="nil"/>
              <w:left w:val="nil"/>
              <w:bottom w:val="nil"/>
              <w:right w:val="nil"/>
            </w:tcBorders>
            <w:shd w:val="clear" w:color="auto" w:fill="EEECE1"/>
          </w:tcPr>
          <w:p w14:paraId="0225BA62" w14:textId="77777777" w:rsidR="007236CB" w:rsidRDefault="00C6017E">
            <w:pPr>
              <w:spacing w:after="0" w:line="259" w:lineRule="auto"/>
              <w:ind w:left="0" w:firstLine="0"/>
              <w:jc w:val="left"/>
            </w:pPr>
            <w:r>
              <w:t xml:space="preserve">You understand the need to plan the relationship ending in advance to allow for a degree of closure and wrap-up. </w:t>
            </w:r>
          </w:p>
        </w:tc>
      </w:tr>
    </w:tbl>
    <w:p w14:paraId="5671BD3F" w14:textId="77777777" w:rsidR="007236CB" w:rsidRDefault="00C6017E">
      <w:pPr>
        <w:spacing w:after="3" w:line="259" w:lineRule="auto"/>
        <w:ind w:left="161" w:hanging="10"/>
        <w:jc w:val="left"/>
      </w:pPr>
      <w:r>
        <w:rPr>
          <w:noProof/>
        </w:rPr>
        <w:drawing>
          <wp:inline distT="0" distB="0" distL="0" distR="0" wp14:anchorId="335D6D91" wp14:editId="22411DEF">
            <wp:extent cx="1158728" cy="456468"/>
            <wp:effectExtent l="0" t="0" r="0" b="0"/>
            <wp:docPr id="864" name="Picture 864"/>
            <wp:cNvGraphicFramePr/>
            <a:graphic xmlns:a="http://schemas.openxmlformats.org/drawingml/2006/main">
              <a:graphicData uri="http://schemas.openxmlformats.org/drawingml/2006/picture">
                <pic:pic xmlns:pic="http://schemas.openxmlformats.org/drawingml/2006/picture">
                  <pic:nvPicPr>
                    <pic:cNvPr id="864" name="Picture 864"/>
                    <pic:cNvPicPr/>
                  </pic:nvPicPr>
                  <pic:blipFill>
                    <a:blip r:embed="rId7"/>
                    <a:stretch>
                      <a:fillRect/>
                    </a:stretch>
                  </pic:blipFill>
                  <pic:spPr>
                    <a:xfrm>
                      <a:off x="0" y="0"/>
                      <a:ext cx="1158728" cy="456468"/>
                    </a:xfrm>
                    <a:prstGeom prst="rect">
                      <a:avLst/>
                    </a:prstGeom>
                  </pic:spPr>
                </pic:pic>
              </a:graphicData>
            </a:graphic>
          </wp:inline>
        </w:drawing>
      </w:r>
      <w:r>
        <w:rPr>
          <w:rFonts w:ascii="Lucida Console" w:eastAsia="Lucida Console" w:hAnsi="Lucida Console" w:cs="Lucida Console"/>
          <w:sz w:val="18"/>
        </w:rPr>
        <w:t>1/6/2022</w:t>
      </w:r>
    </w:p>
    <w:sectPr w:rsidR="007236CB">
      <w:headerReference w:type="even" r:id="rId8"/>
      <w:headerReference w:type="default" r:id="rId9"/>
      <w:footerReference w:type="even" r:id="rId10"/>
      <w:footerReference w:type="default" r:id="rId11"/>
      <w:headerReference w:type="first" r:id="rId12"/>
      <w:footerReference w:type="first" r:id="rId13"/>
      <w:pgSz w:w="12240" w:h="15840"/>
      <w:pgMar w:top="1889" w:right="890" w:bottom="990" w:left="838" w:header="203"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ABBF" w14:textId="77777777" w:rsidR="00000000" w:rsidRDefault="00C6017E">
      <w:pPr>
        <w:spacing w:after="0" w:line="240" w:lineRule="auto"/>
      </w:pPr>
      <w:r>
        <w:separator/>
      </w:r>
    </w:p>
  </w:endnote>
  <w:endnote w:type="continuationSeparator" w:id="0">
    <w:p w14:paraId="1DDE8F1F" w14:textId="77777777" w:rsidR="00000000" w:rsidRDefault="00C6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6BB5" w14:textId="77777777" w:rsidR="007236CB" w:rsidRDefault="00C6017E">
    <w:pPr>
      <w:tabs>
        <w:tab w:val="center" w:pos="5261"/>
      </w:tabs>
      <w:spacing w:after="7"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B78251A" wp14:editId="0B343A2E">
              <wp:simplePos x="0" y="0"/>
              <wp:positionH relativeFrom="page">
                <wp:posOffset>7130796</wp:posOffset>
              </wp:positionH>
              <wp:positionV relativeFrom="page">
                <wp:posOffset>9480804</wp:posOffset>
              </wp:positionV>
              <wp:extent cx="236995" cy="372618"/>
              <wp:effectExtent l="0" t="0" r="0" b="0"/>
              <wp:wrapSquare wrapText="bothSides"/>
              <wp:docPr id="6834" name="Group 6834"/>
              <wp:cNvGraphicFramePr/>
              <a:graphic xmlns:a="http://schemas.openxmlformats.org/drawingml/2006/main">
                <a:graphicData uri="http://schemas.microsoft.com/office/word/2010/wordprocessingGroup">
                  <wpg:wgp>
                    <wpg:cNvGrpSpPr/>
                    <wpg:grpSpPr>
                      <a:xfrm>
                        <a:off x="0" y="0"/>
                        <a:ext cx="236995" cy="372618"/>
                        <a:chOff x="0" y="0"/>
                        <a:chExt cx="236995" cy="372618"/>
                      </a:xfrm>
                    </wpg:grpSpPr>
                    <pic:pic xmlns:pic="http://schemas.openxmlformats.org/drawingml/2006/picture">
                      <pic:nvPicPr>
                        <pic:cNvPr id="6835" name="Picture 6835"/>
                        <pic:cNvPicPr/>
                      </pic:nvPicPr>
                      <pic:blipFill>
                        <a:blip r:embed="rId1"/>
                        <a:stretch>
                          <a:fillRect/>
                        </a:stretch>
                      </pic:blipFill>
                      <pic:spPr>
                        <a:xfrm>
                          <a:off x="0" y="0"/>
                          <a:ext cx="208788" cy="251460"/>
                        </a:xfrm>
                        <a:prstGeom prst="rect">
                          <a:avLst/>
                        </a:prstGeom>
                      </pic:spPr>
                    </pic:pic>
                    <wps:wsp>
                      <wps:cNvPr id="6837" name="Rectangle 6837"/>
                      <wps:cNvSpPr/>
                      <wps:spPr>
                        <a:xfrm>
                          <a:off x="72898" y="66447"/>
                          <a:ext cx="40877" cy="130300"/>
                        </a:xfrm>
                        <a:prstGeom prst="rect">
                          <a:avLst/>
                        </a:prstGeom>
                        <a:ln>
                          <a:noFill/>
                        </a:ln>
                      </wps:spPr>
                      <wps:txbx>
                        <w:txbxContent>
                          <w:p w14:paraId="73A0FBD0" w14:textId="77777777" w:rsidR="007236CB" w:rsidRDefault="00C6017E">
                            <w:pPr>
                              <w:spacing w:after="160" w:line="259" w:lineRule="auto"/>
                              <w:ind w:left="0" w:firstLine="0"/>
                              <w:jc w:val="left"/>
                            </w:pPr>
                            <w:r>
                              <w:rPr>
                                <w:rFonts w:ascii="Trebuchet MS" w:eastAsia="Trebuchet MS" w:hAnsi="Trebuchet MS" w:cs="Trebuchet MS"/>
                                <w:color w:val="FF6600"/>
                              </w:rPr>
                              <w:t xml:space="preserve"> </w:t>
                            </w:r>
                          </w:p>
                        </w:txbxContent>
                      </wps:txbx>
                      <wps:bodyPr horzOverflow="overflow" vert="horz" lIns="0" tIns="0" rIns="0" bIns="0" rtlCol="0">
                        <a:noAutofit/>
                      </wps:bodyPr>
                    </wps:wsp>
                    <wps:wsp>
                      <wps:cNvPr id="6838" name="Rectangle 6838"/>
                      <wps:cNvSpPr/>
                      <wps:spPr>
                        <a:xfrm>
                          <a:off x="72898" y="189891"/>
                          <a:ext cx="40877" cy="130300"/>
                        </a:xfrm>
                        <a:prstGeom prst="rect">
                          <a:avLst/>
                        </a:prstGeom>
                        <a:ln>
                          <a:noFill/>
                        </a:ln>
                      </wps:spPr>
                      <wps:txbx>
                        <w:txbxContent>
                          <w:p w14:paraId="6EF8B235" w14:textId="77777777" w:rsidR="007236CB" w:rsidRDefault="00C6017E">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pic:pic xmlns:pic="http://schemas.openxmlformats.org/drawingml/2006/picture">
                      <pic:nvPicPr>
                        <pic:cNvPr id="6836" name="Picture 6836"/>
                        <pic:cNvPicPr/>
                      </pic:nvPicPr>
                      <pic:blipFill>
                        <a:blip r:embed="rId1"/>
                        <a:stretch>
                          <a:fillRect/>
                        </a:stretch>
                      </pic:blipFill>
                      <pic:spPr>
                        <a:xfrm>
                          <a:off x="30480" y="123444"/>
                          <a:ext cx="206515" cy="249174"/>
                        </a:xfrm>
                        <a:prstGeom prst="rect">
                          <a:avLst/>
                        </a:prstGeom>
                      </pic:spPr>
                    </pic:pic>
                    <wps:wsp>
                      <wps:cNvPr id="6839" name="Rectangle 6839"/>
                      <wps:cNvSpPr/>
                      <wps:spPr>
                        <a:xfrm>
                          <a:off x="103378" y="189891"/>
                          <a:ext cx="40877" cy="130300"/>
                        </a:xfrm>
                        <a:prstGeom prst="rect">
                          <a:avLst/>
                        </a:prstGeom>
                        <a:ln>
                          <a:noFill/>
                        </a:ln>
                      </wps:spPr>
                      <wps:txbx>
                        <w:txbxContent>
                          <w:p w14:paraId="174AAA79" w14:textId="77777777" w:rsidR="007236CB" w:rsidRDefault="00C6017E">
                            <w:pPr>
                              <w:spacing w:after="160" w:line="259" w:lineRule="auto"/>
                              <w:ind w:left="0" w:firstLine="0"/>
                              <w:jc w:val="left"/>
                            </w:pPr>
                            <w:r>
                              <w:rPr>
                                <w:rFonts w:ascii="Trebuchet MS" w:eastAsia="Trebuchet MS" w:hAnsi="Trebuchet MS" w:cs="Trebuchet MS"/>
                                <w:color w:val="FF660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834" style="width:18.661pt;height:29.34pt;position:absolute;mso-position-horizontal-relative:page;mso-position-horizontal:absolute;margin-left:561.48pt;mso-position-vertical-relative:page;margin-top:746.52pt;" coordsize="2369,3726">
              <v:shape id="Picture 6835" style="position:absolute;width:2087;height:2514;left:0;top:0;" filled="f">
                <v:imagedata r:id="rId9"/>
              </v:shape>
              <v:rect id="Rectangle 6837" style="position:absolute;width:408;height:1303;left:728;top:664;" filled="f" stroked="f">
                <v:textbox inset="0,0,0,0">
                  <w:txbxContent>
                    <w:p>
                      <w:pPr>
                        <w:spacing w:before="0" w:after="160" w:line="259" w:lineRule="auto"/>
                        <w:ind w:left="0" w:firstLine="0"/>
                        <w:jc w:val="left"/>
                      </w:pPr>
                      <w:r>
                        <w:rPr>
                          <w:rFonts w:cs="Trebuchet MS" w:hAnsi="Trebuchet MS" w:eastAsia="Trebuchet MS" w:ascii="Trebuchet MS"/>
                          <w:color w:val="ff6600"/>
                        </w:rPr>
                        <w:t xml:space="preserve"> </w:t>
                      </w:r>
                    </w:p>
                  </w:txbxContent>
                </v:textbox>
              </v:rect>
              <v:rect id="Rectangle 6838" style="position:absolute;width:408;height:1303;left:728;top:1898;" filled="f" stroked="f">
                <v:textbox inset="0,0,0,0">
                  <w:txbxContent>
                    <w:p>
                      <w:pPr>
                        <w:spacing w:before="0" w:after="160" w:line="259" w:lineRule="auto"/>
                        <w:ind w:left="0" w:firstLine="0"/>
                        <w:jc w:val="left"/>
                      </w:pPr>
                      <w:r>
                        <w:rPr>
                          <w:rFonts w:cs="Trebuchet MS" w:hAnsi="Trebuchet MS" w:eastAsia="Trebuchet MS" w:ascii="Trebuchet MS"/>
                        </w:rPr>
                        <w:t xml:space="preserve"> </w:t>
                      </w:r>
                    </w:p>
                  </w:txbxContent>
                </v:textbox>
              </v:rect>
              <v:shape id="Picture 6836" style="position:absolute;width:2065;height:2491;left:304;top:1234;" filled="f">
                <v:imagedata r:id="rId9"/>
              </v:shape>
              <v:rect id="Rectangle 6839" style="position:absolute;width:408;height:1303;left:1033;top:1898;" filled="f" stroked="f">
                <v:textbox inset="0,0,0,0">
                  <w:txbxContent>
                    <w:p>
                      <w:pPr>
                        <w:spacing w:before="0" w:after="160" w:line="259" w:lineRule="auto"/>
                        <w:ind w:left="0" w:firstLine="0"/>
                        <w:jc w:val="left"/>
                      </w:pPr>
                      <w:r>
                        <w:rPr>
                          <w:rFonts w:cs="Trebuchet MS" w:hAnsi="Trebuchet MS" w:eastAsia="Trebuchet MS" w:ascii="Trebuchet MS"/>
                          <w:color w:val="ff6600"/>
                        </w:rPr>
                        <w:t xml:space="preserve"> </w:t>
                      </w:r>
                    </w:p>
                  </w:txbxContent>
                </v:textbox>
              </v:rect>
              <w10:wrap type="square"/>
            </v:group>
          </w:pict>
        </mc:Fallback>
      </mc:AlternateContent>
    </w:r>
    <w:r>
      <w:rPr>
        <w:rFonts w:ascii="Trebuchet MS" w:eastAsia="Trebuchet MS" w:hAnsi="Trebuchet MS" w:cs="Trebuchet MS"/>
      </w:rPr>
      <w:t xml:space="preserve"> </w:t>
    </w:r>
    <w:r>
      <w:rPr>
        <w:rFonts w:ascii="Trebuchet MS" w:eastAsia="Trebuchet MS" w:hAnsi="Trebuchet MS" w:cs="Trebuchet MS"/>
      </w:rPr>
      <w:tab/>
      <w:t xml:space="preserve">Page </w:t>
    </w:r>
    <w:r>
      <w:fldChar w:fldCharType="begin"/>
    </w:r>
    <w:r>
      <w:instrText xml:space="preserve"> PAGE   \* MERGEFORMAT </w:instrText>
    </w:r>
    <w:r>
      <w:fldChar w:fldCharType="separate"/>
    </w:r>
    <w:r>
      <w:rPr>
        <w:rFonts w:ascii="Trebuchet MS" w:eastAsia="Trebuchet MS" w:hAnsi="Trebuchet MS" w:cs="Trebuchet MS"/>
      </w:rPr>
      <w:t>1</w:t>
    </w:r>
    <w:r>
      <w:rPr>
        <w:rFonts w:ascii="Trebuchet MS" w:eastAsia="Trebuchet MS" w:hAnsi="Trebuchet MS" w:cs="Trebuchet MS"/>
      </w:rPr>
      <w:fldChar w:fldCharType="end"/>
    </w:r>
    <w:r>
      <w:rPr>
        <w:rFonts w:ascii="Trebuchet MS" w:eastAsia="Trebuchet MS" w:hAnsi="Trebuchet MS" w:cs="Trebuchet MS"/>
      </w:rPr>
      <w:t xml:space="preserve"> of </w:t>
    </w:r>
    <w:r>
      <w:fldChar w:fldCharType="begin"/>
    </w:r>
    <w:r>
      <w:instrText xml:space="preserve"> NUMPAGES   \* MERGEFORMAT </w:instrText>
    </w:r>
    <w:r>
      <w:fldChar w:fldCharType="separate"/>
    </w:r>
    <w:r>
      <w:rPr>
        <w:rFonts w:ascii="Trebuchet MS" w:eastAsia="Trebuchet MS" w:hAnsi="Trebuchet MS" w:cs="Trebuchet MS"/>
      </w:rPr>
      <w:t>3</w:t>
    </w:r>
    <w:r>
      <w:rPr>
        <w:rFonts w:ascii="Trebuchet MS" w:eastAsia="Trebuchet MS" w:hAnsi="Trebuchet MS" w:cs="Trebuchet MS"/>
      </w:rPr>
      <w:fldChar w:fldCharType="end"/>
    </w:r>
    <w:r>
      <w:rPr>
        <w:rFonts w:ascii="Trebuchet MS" w:eastAsia="Trebuchet MS" w:hAnsi="Trebuchet MS" w:cs="Trebuchet MS"/>
      </w:rPr>
      <w:t xml:space="preserve"> </w:t>
    </w:r>
  </w:p>
  <w:p w14:paraId="3AE2DBBE" w14:textId="77777777" w:rsidR="007236CB" w:rsidRDefault="00C6017E">
    <w:pPr>
      <w:spacing w:after="0" w:line="259" w:lineRule="auto"/>
      <w:ind w:left="14" w:firstLine="0"/>
      <w:jc w:val="left"/>
    </w:pPr>
    <w:r>
      <w:rPr>
        <w:rFonts w:ascii="Trebuchet MS" w:eastAsia="Trebuchet MS" w:hAnsi="Trebuchet MS" w:cs="Trebuchet MS"/>
      </w:rPr>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33A0" w14:textId="77777777" w:rsidR="007236CB" w:rsidRDefault="00C6017E">
    <w:pPr>
      <w:tabs>
        <w:tab w:val="center" w:pos="5261"/>
      </w:tabs>
      <w:spacing w:after="7"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DA8A11E" wp14:editId="7939F4C1">
              <wp:simplePos x="0" y="0"/>
              <wp:positionH relativeFrom="page">
                <wp:posOffset>7130796</wp:posOffset>
              </wp:positionH>
              <wp:positionV relativeFrom="page">
                <wp:posOffset>9480804</wp:posOffset>
              </wp:positionV>
              <wp:extent cx="236995" cy="372618"/>
              <wp:effectExtent l="0" t="0" r="0" b="0"/>
              <wp:wrapSquare wrapText="bothSides"/>
              <wp:docPr id="6781" name="Group 6781"/>
              <wp:cNvGraphicFramePr/>
              <a:graphic xmlns:a="http://schemas.openxmlformats.org/drawingml/2006/main">
                <a:graphicData uri="http://schemas.microsoft.com/office/word/2010/wordprocessingGroup">
                  <wpg:wgp>
                    <wpg:cNvGrpSpPr/>
                    <wpg:grpSpPr>
                      <a:xfrm>
                        <a:off x="0" y="0"/>
                        <a:ext cx="236995" cy="372618"/>
                        <a:chOff x="0" y="0"/>
                        <a:chExt cx="236995" cy="372618"/>
                      </a:xfrm>
                    </wpg:grpSpPr>
                    <pic:pic xmlns:pic="http://schemas.openxmlformats.org/drawingml/2006/picture">
                      <pic:nvPicPr>
                        <pic:cNvPr id="6782" name="Picture 6782"/>
                        <pic:cNvPicPr/>
                      </pic:nvPicPr>
                      <pic:blipFill>
                        <a:blip r:embed="rId1"/>
                        <a:stretch>
                          <a:fillRect/>
                        </a:stretch>
                      </pic:blipFill>
                      <pic:spPr>
                        <a:xfrm>
                          <a:off x="0" y="0"/>
                          <a:ext cx="208788" cy="251460"/>
                        </a:xfrm>
                        <a:prstGeom prst="rect">
                          <a:avLst/>
                        </a:prstGeom>
                      </pic:spPr>
                    </pic:pic>
                    <wps:wsp>
                      <wps:cNvPr id="6784" name="Rectangle 6784"/>
                      <wps:cNvSpPr/>
                      <wps:spPr>
                        <a:xfrm>
                          <a:off x="72898" y="66447"/>
                          <a:ext cx="40877" cy="130300"/>
                        </a:xfrm>
                        <a:prstGeom prst="rect">
                          <a:avLst/>
                        </a:prstGeom>
                        <a:ln>
                          <a:noFill/>
                        </a:ln>
                      </wps:spPr>
                      <wps:txbx>
                        <w:txbxContent>
                          <w:p w14:paraId="4A7A5331" w14:textId="77777777" w:rsidR="007236CB" w:rsidRDefault="00C6017E">
                            <w:pPr>
                              <w:spacing w:after="160" w:line="259" w:lineRule="auto"/>
                              <w:ind w:left="0" w:firstLine="0"/>
                              <w:jc w:val="left"/>
                            </w:pPr>
                            <w:r>
                              <w:rPr>
                                <w:rFonts w:ascii="Trebuchet MS" w:eastAsia="Trebuchet MS" w:hAnsi="Trebuchet MS" w:cs="Trebuchet MS"/>
                                <w:color w:val="FF6600"/>
                              </w:rPr>
                              <w:t xml:space="preserve"> </w:t>
                            </w:r>
                          </w:p>
                        </w:txbxContent>
                      </wps:txbx>
                      <wps:bodyPr horzOverflow="overflow" vert="horz" lIns="0" tIns="0" rIns="0" bIns="0" rtlCol="0">
                        <a:noAutofit/>
                      </wps:bodyPr>
                    </wps:wsp>
                    <wps:wsp>
                      <wps:cNvPr id="6785" name="Rectangle 6785"/>
                      <wps:cNvSpPr/>
                      <wps:spPr>
                        <a:xfrm>
                          <a:off x="72898" y="189891"/>
                          <a:ext cx="40877" cy="130300"/>
                        </a:xfrm>
                        <a:prstGeom prst="rect">
                          <a:avLst/>
                        </a:prstGeom>
                        <a:ln>
                          <a:noFill/>
                        </a:ln>
                      </wps:spPr>
                      <wps:txbx>
                        <w:txbxContent>
                          <w:p w14:paraId="2675445D" w14:textId="77777777" w:rsidR="007236CB" w:rsidRDefault="00C6017E">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pic:pic xmlns:pic="http://schemas.openxmlformats.org/drawingml/2006/picture">
                      <pic:nvPicPr>
                        <pic:cNvPr id="6783" name="Picture 6783"/>
                        <pic:cNvPicPr/>
                      </pic:nvPicPr>
                      <pic:blipFill>
                        <a:blip r:embed="rId1"/>
                        <a:stretch>
                          <a:fillRect/>
                        </a:stretch>
                      </pic:blipFill>
                      <pic:spPr>
                        <a:xfrm>
                          <a:off x="30480" y="123444"/>
                          <a:ext cx="206515" cy="249174"/>
                        </a:xfrm>
                        <a:prstGeom prst="rect">
                          <a:avLst/>
                        </a:prstGeom>
                      </pic:spPr>
                    </pic:pic>
                    <wps:wsp>
                      <wps:cNvPr id="6786" name="Rectangle 6786"/>
                      <wps:cNvSpPr/>
                      <wps:spPr>
                        <a:xfrm>
                          <a:off x="103378" y="189891"/>
                          <a:ext cx="40877" cy="130300"/>
                        </a:xfrm>
                        <a:prstGeom prst="rect">
                          <a:avLst/>
                        </a:prstGeom>
                        <a:ln>
                          <a:noFill/>
                        </a:ln>
                      </wps:spPr>
                      <wps:txbx>
                        <w:txbxContent>
                          <w:p w14:paraId="6E63DBA6" w14:textId="77777777" w:rsidR="007236CB" w:rsidRDefault="00C6017E">
                            <w:pPr>
                              <w:spacing w:after="160" w:line="259" w:lineRule="auto"/>
                              <w:ind w:left="0" w:firstLine="0"/>
                              <w:jc w:val="left"/>
                            </w:pPr>
                            <w:r>
                              <w:rPr>
                                <w:rFonts w:ascii="Trebuchet MS" w:eastAsia="Trebuchet MS" w:hAnsi="Trebuchet MS" w:cs="Trebuchet MS"/>
                                <w:color w:val="FF660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781" style="width:18.661pt;height:29.34pt;position:absolute;mso-position-horizontal-relative:page;mso-position-horizontal:absolute;margin-left:561.48pt;mso-position-vertical-relative:page;margin-top:746.52pt;" coordsize="2369,3726">
              <v:shape id="Picture 6782" style="position:absolute;width:2087;height:2514;left:0;top:0;" filled="f">
                <v:imagedata r:id="rId9"/>
              </v:shape>
              <v:rect id="Rectangle 6784" style="position:absolute;width:408;height:1303;left:728;top:664;" filled="f" stroked="f">
                <v:textbox inset="0,0,0,0">
                  <w:txbxContent>
                    <w:p>
                      <w:pPr>
                        <w:spacing w:before="0" w:after="160" w:line="259" w:lineRule="auto"/>
                        <w:ind w:left="0" w:firstLine="0"/>
                        <w:jc w:val="left"/>
                      </w:pPr>
                      <w:r>
                        <w:rPr>
                          <w:rFonts w:cs="Trebuchet MS" w:hAnsi="Trebuchet MS" w:eastAsia="Trebuchet MS" w:ascii="Trebuchet MS"/>
                          <w:color w:val="ff6600"/>
                        </w:rPr>
                        <w:t xml:space="preserve"> </w:t>
                      </w:r>
                    </w:p>
                  </w:txbxContent>
                </v:textbox>
              </v:rect>
              <v:rect id="Rectangle 6785" style="position:absolute;width:408;height:1303;left:728;top:1898;" filled="f" stroked="f">
                <v:textbox inset="0,0,0,0">
                  <w:txbxContent>
                    <w:p>
                      <w:pPr>
                        <w:spacing w:before="0" w:after="160" w:line="259" w:lineRule="auto"/>
                        <w:ind w:left="0" w:firstLine="0"/>
                        <w:jc w:val="left"/>
                      </w:pPr>
                      <w:r>
                        <w:rPr>
                          <w:rFonts w:cs="Trebuchet MS" w:hAnsi="Trebuchet MS" w:eastAsia="Trebuchet MS" w:ascii="Trebuchet MS"/>
                        </w:rPr>
                        <w:t xml:space="preserve"> </w:t>
                      </w:r>
                    </w:p>
                  </w:txbxContent>
                </v:textbox>
              </v:rect>
              <v:shape id="Picture 6783" style="position:absolute;width:2065;height:2491;left:304;top:1234;" filled="f">
                <v:imagedata r:id="rId9"/>
              </v:shape>
              <v:rect id="Rectangle 6786" style="position:absolute;width:408;height:1303;left:1033;top:1898;" filled="f" stroked="f">
                <v:textbox inset="0,0,0,0">
                  <w:txbxContent>
                    <w:p>
                      <w:pPr>
                        <w:spacing w:before="0" w:after="160" w:line="259" w:lineRule="auto"/>
                        <w:ind w:left="0" w:firstLine="0"/>
                        <w:jc w:val="left"/>
                      </w:pPr>
                      <w:r>
                        <w:rPr>
                          <w:rFonts w:cs="Trebuchet MS" w:hAnsi="Trebuchet MS" w:eastAsia="Trebuchet MS" w:ascii="Trebuchet MS"/>
                          <w:color w:val="ff6600"/>
                        </w:rPr>
                        <w:t xml:space="preserve"> </w:t>
                      </w:r>
                    </w:p>
                  </w:txbxContent>
                </v:textbox>
              </v:rect>
              <w10:wrap type="square"/>
            </v:group>
          </w:pict>
        </mc:Fallback>
      </mc:AlternateContent>
    </w:r>
    <w:r>
      <w:rPr>
        <w:rFonts w:ascii="Trebuchet MS" w:eastAsia="Trebuchet MS" w:hAnsi="Trebuchet MS" w:cs="Trebuchet MS"/>
      </w:rPr>
      <w:t xml:space="preserve"> </w:t>
    </w:r>
    <w:r>
      <w:rPr>
        <w:rFonts w:ascii="Trebuchet MS" w:eastAsia="Trebuchet MS" w:hAnsi="Trebuchet MS" w:cs="Trebuchet MS"/>
      </w:rPr>
      <w:tab/>
      <w:t xml:space="preserve">Page </w:t>
    </w:r>
    <w:r>
      <w:fldChar w:fldCharType="begin"/>
    </w:r>
    <w:r>
      <w:instrText xml:space="preserve"> PAGE   \* MERGEFORMAT </w:instrText>
    </w:r>
    <w:r>
      <w:fldChar w:fldCharType="separate"/>
    </w:r>
    <w:r>
      <w:rPr>
        <w:rFonts w:ascii="Trebuchet MS" w:eastAsia="Trebuchet MS" w:hAnsi="Trebuchet MS" w:cs="Trebuchet MS"/>
      </w:rPr>
      <w:t>1</w:t>
    </w:r>
    <w:r>
      <w:rPr>
        <w:rFonts w:ascii="Trebuchet MS" w:eastAsia="Trebuchet MS" w:hAnsi="Trebuchet MS" w:cs="Trebuchet MS"/>
      </w:rPr>
      <w:fldChar w:fldCharType="end"/>
    </w:r>
    <w:r>
      <w:rPr>
        <w:rFonts w:ascii="Trebuchet MS" w:eastAsia="Trebuchet MS" w:hAnsi="Trebuchet MS" w:cs="Trebuchet MS"/>
      </w:rPr>
      <w:t xml:space="preserve"> of </w:t>
    </w:r>
    <w:r>
      <w:fldChar w:fldCharType="begin"/>
    </w:r>
    <w:r>
      <w:instrText xml:space="preserve"> NUMPAGES   \* MERGEFORMAT </w:instrText>
    </w:r>
    <w:r>
      <w:fldChar w:fldCharType="separate"/>
    </w:r>
    <w:r>
      <w:rPr>
        <w:rFonts w:ascii="Trebuchet MS" w:eastAsia="Trebuchet MS" w:hAnsi="Trebuchet MS" w:cs="Trebuchet MS"/>
      </w:rPr>
      <w:t>3</w:t>
    </w:r>
    <w:r>
      <w:rPr>
        <w:rFonts w:ascii="Trebuchet MS" w:eastAsia="Trebuchet MS" w:hAnsi="Trebuchet MS" w:cs="Trebuchet MS"/>
      </w:rPr>
      <w:fldChar w:fldCharType="end"/>
    </w:r>
    <w:r>
      <w:rPr>
        <w:rFonts w:ascii="Trebuchet MS" w:eastAsia="Trebuchet MS" w:hAnsi="Trebuchet MS" w:cs="Trebuchet MS"/>
      </w:rPr>
      <w:t xml:space="preserve"> </w:t>
    </w:r>
  </w:p>
  <w:p w14:paraId="659F5F15" w14:textId="77777777" w:rsidR="007236CB" w:rsidRDefault="00C6017E">
    <w:pPr>
      <w:spacing w:after="0" w:line="259" w:lineRule="auto"/>
      <w:ind w:left="14" w:firstLine="0"/>
      <w:jc w:val="left"/>
    </w:pPr>
    <w:r>
      <w:rPr>
        <w:rFonts w:ascii="Trebuchet MS" w:eastAsia="Trebuchet MS" w:hAnsi="Trebuchet MS" w:cs="Trebuchet MS"/>
      </w:rPr>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E2DD" w14:textId="77777777" w:rsidR="007236CB" w:rsidRDefault="00C6017E">
    <w:pPr>
      <w:tabs>
        <w:tab w:val="center" w:pos="5261"/>
      </w:tabs>
      <w:spacing w:after="7"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DC40E00" wp14:editId="5559DDDB">
              <wp:simplePos x="0" y="0"/>
              <wp:positionH relativeFrom="page">
                <wp:posOffset>7130796</wp:posOffset>
              </wp:positionH>
              <wp:positionV relativeFrom="page">
                <wp:posOffset>9480804</wp:posOffset>
              </wp:positionV>
              <wp:extent cx="236995" cy="372618"/>
              <wp:effectExtent l="0" t="0" r="0" b="0"/>
              <wp:wrapSquare wrapText="bothSides"/>
              <wp:docPr id="6728" name="Group 6728"/>
              <wp:cNvGraphicFramePr/>
              <a:graphic xmlns:a="http://schemas.openxmlformats.org/drawingml/2006/main">
                <a:graphicData uri="http://schemas.microsoft.com/office/word/2010/wordprocessingGroup">
                  <wpg:wgp>
                    <wpg:cNvGrpSpPr/>
                    <wpg:grpSpPr>
                      <a:xfrm>
                        <a:off x="0" y="0"/>
                        <a:ext cx="236995" cy="372618"/>
                        <a:chOff x="0" y="0"/>
                        <a:chExt cx="236995" cy="372618"/>
                      </a:xfrm>
                    </wpg:grpSpPr>
                    <pic:pic xmlns:pic="http://schemas.openxmlformats.org/drawingml/2006/picture">
                      <pic:nvPicPr>
                        <pic:cNvPr id="6729" name="Picture 6729"/>
                        <pic:cNvPicPr/>
                      </pic:nvPicPr>
                      <pic:blipFill>
                        <a:blip r:embed="rId1"/>
                        <a:stretch>
                          <a:fillRect/>
                        </a:stretch>
                      </pic:blipFill>
                      <pic:spPr>
                        <a:xfrm>
                          <a:off x="0" y="0"/>
                          <a:ext cx="208788" cy="251460"/>
                        </a:xfrm>
                        <a:prstGeom prst="rect">
                          <a:avLst/>
                        </a:prstGeom>
                      </pic:spPr>
                    </pic:pic>
                    <wps:wsp>
                      <wps:cNvPr id="6731" name="Rectangle 6731"/>
                      <wps:cNvSpPr/>
                      <wps:spPr>
                        <a:xfrm>
                          <a:off x="72898" y="66447"/>
                          <a:ext cx="40877" cy="130300"/>
                        </a:xfrm>
                        <a:prstGeom prst="rect">
                          <a:avLst/>
                        </a:prstGeom>
                        <a:ln>
                          <a:noFill/>
                        </a:ln>
                      </wps:spPr>
                      <wps:txbx>
                        <w:txbxContent>
                          <w:p w14:paraId="5F66F4EC" w14:textId="77777777" w:rsidR="007236CB" w:rsidRDefault="00C6017E">
                            <w:pPr>
                              <w:spacing w:after="160" w:line="259" w:lineRule="auto"/>
                              <w:ind w:left="0" w:firstLine="0"/>
                              <w:jc w:val="left"/>
                            </w:pPr>
                            <w:r>
                              <w:rPr>
                                <w:rFonts w:ascii="Trebuchet MS" w:eastAsia="Trebuchet MS" w:hAnsi="Trebuchet MS" w:cs="Trebuchet MS"/>
                                <w:color w:val="FF6600"/>
                              </w:rPr>
                              <w:t xml:space="preserve"> </w:t>
                            </w:r>
                          </w:p>
                        </w:txbxContent>
                      </wps:txbx>
                      <wps:bodyPr horzOverflow="overflow" vert="horz" lIns="0" tIns="0" rIns="0" bIns="0" rtlCol="0">
                        <a:noAutofit/>
                      </wps:bodyPr>
                    </wps:wsp>
                    <wps:wsp>
                      <wps:cNvPr id="6732" name="Rectangle 6732"/>
                      <wps:cNvSpPr/>
                      <wps:spPr>
                        <a:xfrm>
                          <a:off x="72898" y="189891"/>
                          <a:ext cx="40877" cy="130300"/>
                        </a:xfrm>
                        <a:prstGeom prst="rect">
                          <a:avLst/>
                        </a:prstGeom>
                        <a:ln>
                          <a:noFill/>
                        </a:ln>
                      </wps:spPr>
                      <wps:txbx>
                        <w:txbxContent>
                          <w:p w14:paraId="1D14A22F" w14:textId="77777777" w:rsidR="007236CB" w:rsidRDefault="00C6017E">
                            <w:pPr>
                              <w:spacing w:after="160" w:line="259" w:lineRule="auto"/>
                              <w:ind w:lef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pic:pic xmlns:pic="http://schemas.openxmlformats.org/drawingml/2006/picture">
                      <pic:nvPicPr>
                        <pic:cNvPr id="6730" name="Picture 6730"/>
                        <pic:cNvPicPr/>
                      </pic:nvPicPr>
                      <pic:blipFill>
                        <a:blip r:embed="rId1"/>
                        <a:stretch>
                          <a:fillRect/>
                        </a:stretch>
                      </pic:blipFill>
                      <pic:spPr>
                        <a:xfrm>
                          <a:off x="30480" y="123444"/>
                          <a:ext cx="206515" cy="249174"/>
                        </a:xfrm>
                        <a:prstGeom prst="rect">
                          <a:avLst/>
                        </a:prstGeom>
                      </pic:spPr>
                    </pic:pic>
                    <wps:wsp>
                      <wps:cNvPr id="6733" name="Rectangle 6733"/>
                      <wps:cNvSpPr/>
                      <wps:spPr>
                        <a:xfrm>
                          <a:off x="103378" y="189891"/>
                          <a:ext cx="40877" cy="130300"/>
                        </a:xfrm>
                        <a:prstGeom prst="rect">
                          <a:avLst/>
                        </a:prstGeom>
                        <a:ln>
                          <a:noFill/>
                        </a:ln>
                      </wps:spPr>
                      <wps:txbx>
                        <w:txbxContent>
                          <w:p w14:paraId="514328E2" w14:textId="77777777" w:rsidR="007236CB" w:rsidRDefault="00C6017E">
                            <w:pPr>
                              <w:spacing w:after="160" w:line="259" w:lineRule="auto"/>
                              <w:ind w:left="0" w:firstLine="0"/>
                              <w:jc w:val="left"/>
                            </w:pPr>
                            <w:r>
                              <w:rPr>
                                <w:rFonts w:ascii="Trebuchet MS" w:eastAsia="Trebuchet MS" w:hAnsi="Trebuchet MS" w:cs="Trebuchet MS"/>
                                <w:color w:val="FF660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728" style="width:18.661pt;height:29.34pt;position:absolute;mso-position-horizontal-relative:page;mso-position-horizontal:absolute;margin-left:561.48pt;mso-position-vertical-relative:page;margin-top:746.52pt;" coordsize="2369,3726">
              <v:shape id="Picture 6729" style="position:absolute;width:2087;height:2514;left:0;top:0;" filled="f">
                <v:imagedata r:id="rId9"/>
              </v:shape>
              <v:rect id="Rectangle 6731" style="position:absolute;width:408;height:1303;left:728;top:664;" filled="f" stroked="f">
                <v:textbox inset="0,0,0,0">
                  <w:txbxContent>
                    <w:p>
                      <w:pPr>
                        <w:spacing w:before="0" w:after="160" w:line="259" w:lineRule="auto"/>
                        <w:ind w:left="0" w:firstLine="0"/>
                        <w:jc w:val="left"/>
                      </w:pPr>
                      <w:r>
                        <w:rPr>
                          <w:rFonts w:cs="Trebuchet MS" w:hAnsi="Trebuchet MS" w:eastAsia="Trebuchet MS" w:ascii="Trebuchet MS"/>
                          <w:color w:val="ff6600"/>
                        </w:rPr>
                        <w:t xml:space="preserve"> </w:t>
                      </w:r>
                    </w:p>
                  </w:txbxContent>
                </v:textbox>
              </v:rect>
              <v:rect id="Rectangle 6732" style="position:absolute;width:408;height:1303;left:728;top:1898;" filled="f" stroked="f">
                <v:textbox inset="0,0,0,0">
                  <w:txbxContent>
                    <w:p>
                      <w:pPr>
                        <w:spacing w:before="0" w:after="160" w:line="259" w:lineRule="auto"/>
                        <w:ind w:left="0" w:firstLine="0"/>
                        <w:jc w:val="left"/>
                      </w:pPr>
                      <w:r>
                        <w:rPr>
                          <w:rFonts w:cs="Trebuchet MS" w:hAnsi="Trebuchet MS" w:eastAsia="Trebuchet MS" w:ascii="Trebuchet MS"/>
                        </w:rPr>
                        <w:t xml:space="preserve"> </w:t>
                      </w:r>
                    </w:p>
                  </w:txbxContent>
                </v:textbox>
              </v:rect>
              <v:shape id="Picture 6730" style="position:absolute;width:2065;height:2491;left:304;top:1234;" filled="f">
                <v:imagedata r:id="rId9"/>
              </v:shape>
              <v:rect id="Rectangle 6733" style="position:absolute;width:408;height:1303;left:1033;top:1898;" filled="f" stroked="f">
                <v:textbox inset="0,0,0,0">
                  <w:txbxContent>
                    <w:p>
                      <w:pPr>
                        <w:spacing w:before="0" w:after="160" w:line="259" w:lineRule="auto"/>
                        <w:ind w:left="0" w:firstLine="0"/>
                        <w:jc w:val="left"/>
                      </w:pPr>
                      <w:r>
                        <w:rPr>
                          <w:rFonts w:cs="Trebuchet MS" w:hAnsi="Trebuchet MS" w:eastAsia="Trebuchet MS" w:ascii="Trebuchet MS"/>
                          <w:color w:val="ff6600"/>
                        </w:rPr>
                        <w:t xml:space="preserve"> </w:t>
                      </w:r>
                    </w:p>
                  </w:txbxContent>
                </v:textbox>
              </v:rect>
              <w10:wrap type="square"/>
            </v:group>
          </w:pict>
        </mc:Fallback>
      </mc:AlternateContent>
    </w:r>
    <w:r>
      <w:rPr>
        <w:rFonts w:ascii="Trebuchet MS" w:eastAsia="Trebuchet MS" w:hAnsi="Trebuchet MS" w:cs="Trebuchet MS"/>
      </w:rPr>
      <w:t xml:space="preserve"> </w:t>
    </w:r>
    <w:r>
      <w:rPr>
        <w:rFonts w:ascii="Trebuchet MS" w:eastAsia="Trebuchet MS" w:hAnsi="Trebuchet MS" w:cs="Trebuchet MS"/>
      </w:rPr>
      <w:tab/>
      <w:t xml:space="preserve">Page </w:t>
    </w:r>
    <w:r>
      <w:fldChar w:fldCharType="begin"/>
    </w:r>
    <w:r>
      <w:instrText xml:space="preserve"> PAGE   \* MERGEFORMAT </w:instrText>
    </w:r>
    <w:r>
      <w:fldChar w:fldCharType="separate"/>
    </w:r>
    <w:r>
      <w:rPr>
        <w:rFonts w:ascii="Trebuchet MS" w:eastAsia="Trebuchet MS" w:hAnsi="Trebuchet MS" w:cs="Trebuchet MS"/>
      </w:rPr>
      <w:t>1</w:t>
    </w:r>
    <w:r>
      <w:rPr>
        <w:rFonts w:ascii="Trebuchet MS" w:eastAsia="Trebuchet MS" w:hAnsi="Trebuchet MS" w:cs="Trebuchet MS"/>
      </w:rPr>
      <w:fldChar w:fldCharType="end"/>
    </w:r>
    <w:r>
      <w:rPr>
        <w:rFonts w:ascii="Trebuchet MS" w:eastAsia="Trebuchet MS" w:hAnsi="Trebuchet MS" w:cs="Trebuchet MS"/>
      </w:rPr>
      <w:t xml:space="preserve"> of </w:t>
    </w:r>
    <w:r>
      <w:fldChar w:fldCharType="begin"/>
    </w:r>
    <w:r>
      <w:instrText xml:space="preserve"> NUMPAGES   \* MERGEFORMAT </w:instrText>
    </w:r>
    <w:r>
      <w:fldChar w:fldCharType="separate"/>
    </w:r>
    <w:r>
      <w:rPr>
        <w:rFonts w:ascii="Trebuchet MS" w:eastAsia="Trebuchet MS" w:hAnsi="Trebuchet MS" w:cs="Trebuchet MS"/>
      </w:rPr>
      <w:t>3</w:t>
    </w:r>
    <w:r>
      <w:rPr>
        <w:rFonts w:ascii="Trebuchet MS" w:eastAsia="Trebuchet MS" w:hAnsi="Trebuchet MS" w:cs="Trebuchet MS"/>
      </w:rPr>
      <w:fldChar w:fldCharType="end"/>
    </w:r>
    <w:r>
      <w:rPr>
        <w:rFonts w:ascii="Trebuchet MS" w:eastAsia="Trebuchet MS" w:hAnsi="Trebuchet MS" w:cs="Trebuchet MS"/>
      </w:rPr>
      <w:t xml:space="preserve"> </w:t>
    </w:r>
  </w:p>
  <w:p w14:paraId="07F30371" w14:textId="77777777" w:rsidR="007236CB" w:rsidRDefault="00C6017E">
    <w:pPr>
      <w:spacing w:after="0" w:line="259" w:lineRule="auto"/>
      <w:ind w:left="14" w:firstLine="0"/>
      <w:jc w:val="left"/>
    </w:pPr>
    <w:r>
      <w:rPr>
        <w:rFonts w:ascii="Trebuchet MS" w:eastAsia="Trebuchet MS" w:hAnsi="Trebuchet MS" w:cs="Trebuchet MS"/>
      </w:rPr>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0D87" w14:textId="77777777" w:rsidR="00000000" w:rsidRDefault="00C6017E">
      <w:pPr>
        <w:spacing w:after="0" w:line="240" w:lineRule="auto"/>
      </w:pPr>
      <w:r>
        <w:separator/>
      </w:r>
    </w:p>
  </w:footnote>
  <w:footnote w:type="continuationSeparator" w:id="0">
    <w:p w14:paraId="72CD1500" w14:textId="77777777" w:rsidR="00000000" w:rsidRDefault="00C60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A29C" w14:textId="77777777" w:rsidR="007236CB" w:rsidRDefault="00C6017E">
    <w:pPr>
      <w:spacing w:after="707" w:line="259" w:lineRule="auto"/>
      <w:ind w:left="-498" w:firstLine="0"/>
      <w:jc w:val="left"/>
    </w:pPr>
    <w:r>
      <w:rPr>
        <w:rFonts w:ascii="Arial" w:eastAsia="Arial" w:hAnsi="Arial" w:cs="Arial"/>
      </w:rPr>
      <w:t>DocuSign Envelope ID: 426D936E-4A11-4B0E-873D-8CC280AC6D24</w:t>
    </w:r>
  </w:p>
  <w:p w14:paraId="18A133AF" w14:textId="77777777" w:rsidR="007236CB" w:rsidRDefault="00C6017E">
    <w:pPr>
      <w:tabs>
        <w:tab w:val="center" w:pos="10223"/>
      </w:tabs>
      <w:spacing w:after="149" w:line="259" w:lineRule="auto"/>
      <w:ind w:left="0" w:firstLine="0"/>
      <w:jc w:val="left"/>
    </w:pPr>
    <w:r>
      <w:rPr>
        <w:noProof/>
      </w:rPr>
      <w:drawing>
        <wp:anchor distT="0" distB="0" distL="114300" distR="114300" simplePos="0" relativeHeight="251658240" behindDoc="0" locked="0" layoutInCell="1" allowOverlap="0" wp14:anchorId="4E082E7B" wp14:editId="2AEC1680">
          <wp:simplePos x="0" y="0"/>
          <wp:positionH relativeFrom="page">
            <wp:posOffset>6563995</wp:posOffset>
          </wp:positionH>
          <wp:positionV relativeFrom="page">
            <wp:posOffset>422237</wp:posOffset>
          </wp:positionV>
          <wp:extent cx="453390" cy="342811"/>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453390" cy="342811"/>
                  </a:xfrm>
                  <a:prstGeom prst="rect">
                    <a:avLst/>
                  </a:prstGeom>
                </pic:spPr>
              </pic:pic>
            </a:graphicData>
          </a:graphic>
        </wp:anchor>
      </w:drawing>
    </w:r>
    <w:r>
      <w:rPr>
        <w:rFonts w:ascii="Arial" w:eastAsia="Arial" w:hAnsi="Arial" w:cs="Arial"/>
        <w:b/>
        <w:sz w:val="32"/>
      </w:rPr>
      <w:t>Coaching Agreement</w:t>
    </w:r>
    <w:r>
      <w:rPr>
        <w:rFonts w:ascii="Arial" w:eastAsia="Arial" w:hAnsi="Arial" w:cs="Arial"/>
        <w:b/>
        <w:color w:val="FF0000"/>
        <w:sz w:val="32"/>
      </w:rPr>
      <w:t xml:space="preserve">  </w:t>
    </w:r>
    <w:r>
      <w:rPr>
        <w:rFonts w:ascii="Arial" w:eastAsia="Arial" w:hAnsi="Arial" w:cs="Arial"/>
        <w:b/>
        <w:color w:val="FF0000"/>
        <w:sz w:val="32"/>
      </w:rPr>
      <w:tab/>
      <w:t xml:space="preserve"> </w:t>
    </w:r>
  </w:p>
  <w:p w14:paraId="7B488189" w14:textId="77777777" w:rsidR="007236CB" w:rsidRDefault="00C6017E">
    <w:pPr>
      <w:spacing w:after="0" w:line="259" w:lineRule="auto"/>
      <w:ind w:left="0" w:right="465" w:firstLine="0"/>
      <w:jc w:val="center"/>
    </w:pPr>
    <w:r>
      <w:rPr>
        <w:rFonts w:ascii="Arial" w:eastAsia="Arial" w:hAnsi="Arial" w:cs="Arial"/>
        <w:b/>
        <w:color w:val="FF0000"/>
        <w:sz w:val="24"/>
      </w:rPr>
      <w:t xml:space="preserve">PLEASE NOTE: This is not a legal document and is provided for information purposes only. </w:t>
    </w:r>
    <w:r>
      <w:rPr>
        <w:rFonts w:ascii="Arial" w:eastAsia="Arial" w:hAnsi="Arial" w:cs="Arial"/>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CC17" w14:textId="77777777" w:rsidR="007236CB" w:rsidRDefault="00C6017E">
    <w:pPr>
      <w:tabs>
        <w:tab w:val="center" w:pos="10223"/>
      </w:tabs>
      <w:spacing w:after="149" w:line="259" w:lineRule="auto"/>
      <w:ind w:left="0" w:firstLine="0"/>
      <w:jc w:val="left"/>
    </w:pPr>
    <w:r>
      <w:rPr>
        <w:noProof/>
      </w:rPr>
      <w:drawing>
        <wp:anchor distT="0" distB="0" distL="114300" distR="114300" simplePos="0" relativeHeight="251659264" behindDoc="0" locked="0" layoutInCell="1" allowOverlap="0" wp14:anchorId="3E2802F8" wp14:editId="2006AF19">
          <wp:simplePos x="0" y="0"/>
          <wp:positionH relativeFrom="page">
            <wp:posOffset>6563995</wp:posOffset>
          </wp:positionH>
          <wp:positionV relativeFrom="page">
            <wp:posOffset>422237</wp:posOffset>
          </wp:positionV>
          <wp:extent cx="453390" cy="34281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453390" cy="342811"/>
                  </a:xfrm>
                  <a:prstGeom prst="rect">
                    <a:avLst/>
                  </a:prstGeom>
                </pic:spPr>
              </pic:pic>
            </a:graphicData>
          </a:graphic>
        </wp:anchor>
      </w:drawing>
    </w:r>
    <w:r>
      <w:rPr>
        <w:rFonts w:ascii="Arial" w:eastAsia="Arial" w:hAnsi="Arial" w:cs="Arial"/>
        <w:b/>
        <w:sz w:val="32"/>
      </w:rPr>
      <w:t>Coaching Agreement</w:t>
    </w:r>
    <w:r>
      <w:rPr>
        <w:rFonts w:ascii="Arial" w:eastAsia="Arial" w:hAnsi="Arial" w:cs="Arial"/>
        <w:b/>
        <w:color w:val="FF0000"/>
        <w:sz w:val="32"/>
      </w:rPr>
      <w:t xml:space="preserve">  </w:t>
    </w:r>
    <w:r>
      <w:rPr>
        <w:rFonts w:ascii="Arial" w:eastAsia="Arial" w:hAnsi="Arial" w:cs="Arial"/>
        <w:b/>
        <w:color w:val="FF0000"/>
        <w:sz w:val="32"/>
      </w:rPr>
      <w:tab/>
      <w:t xml:space="preserve"> </w:t>
    </w:r>
  </w:p>
  <w:p w14:paraId="32F08AAA" w14:textId="77777777" w:rsidR="007236CB" w:rsidRDefault="00C6017E">
    <w:pPr>
      <w:spacing w:after="0" w:line="259" w:lineRule="auto"/>
      <w:ind w:left="0" w:right="465" w:firstLine="0"/>
      <w:jc w:val="center"/>
    </w:pPr>
    <w:r>
      <w:rPr>
        <w:rFonts w:ascii="Arial" w:eastAsia="Arial" w:hAnsi="Arial" w:cs="Arial"/>
        <w:b/>
        <w:color w:val="FF0000"/>
        <w:sz w:val="24"/>
      </w:rPr>
      <w:t xml:space="preserve">PLEASE NOTE: This is not a legal document and is provided for information purposes only. </w:t>
    </w:r>
    <w:r>
      <w:rPr>
        <w:rFonts w:ascii="Arial" w:eastAsia="Arial" w:hAnsi="Arial" w:cs="Arial"/>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13CC" w14:textId="77777777" w:rsidR="007236CB" w:rsidRDefault="00C6017E">
    <w:pPr>
      <w:spacing w:after="707" w:line="259" w:lineRule="auto"/>
      <w:ind w:left="-498" w:firstLine="0"/>
      <w:jc w:val="left"/>
    </w:pPr>
    <w:r>
      <w:rPr>
        <w:rFonts w:ascii="Arial" w:eastAsia="Arial" w:hAnsi="Arial" w:cs="Arial"/>
      </w:rPr>
      <w:t>DocuSign Envelope ID: 426D936E-4A11-4B0E-873D-8CC280AC6D24</w:t>
    </w:r>
  </w:p>
  <w:p w14:paraId="14553594" w14:textId="77777777" w:rsidR="007236CB" w:rsidRDefault="00C6017E">
    <w:pPr>
      <w:tabs>
        <w:tab w:val="center" w:pos="10223"/>
      </w:tabs>
      <w:spacing w:after="149" w:line="259" w:lineRule="auto"/>
      <w:ind w:left="0" w:firstLine="0"/>
      <w:jc w:val="left"/>
    </w:pPr>
    <w:r>
      <w:rPr>
        <w:noProof/>
      </w:rPr>
      <w:drawing>
        <wp:anchor distT="0" distB="0" distL="114300" distR="114300" simplePos="0" relativeHeight="251660288" behindDoc="0" locked="0" layoutInCell="1" allowOverlap="0" wp14:anchorId="3F6F8FDE" wp14:editId="35EF05F3">
          <wp:simplePos x="0" y="0"/>
          <wp:positionH relativeFrom="page">
            <wp:posOffset>6563995</wp:posOffset>
          </wp:positionH>
          <wp:positionV relativeFrom="page">
            <wp:posOffset>422237</wp:posOffset>
          </wp:positionV>
          <wp:extent cx="453390" cy="34281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453390" cy="342811"/>
                  </a:xfrm>
                  <a:prstGeom prst="rect">
                    <a:avLst/>
                  </a:prstGeom>
                </pic:spPr>
              </pic:pic>
            </a:graphicData>
          </a:graphic>
        </wp:anchor>
      </w:drawing>
    </w:r>
    <w:r>
      <w:rPr>
        <w:rFonts w:ascii="Arial" w:eastAsia="Arial" w:hAnsi="Arial" w:cs="Arial"/>
        <w:b/>
        <w:sz w:val="32"/>
      </w:rPr>
      <w:t>Coaching Agreement</w:t>
    </w:r>
    <w:r>
      <w:rPr>
        <w:rFonts w:ascii="Arial" w:eastAsia="Arial" w:hAnsi="Arial" w:cs="Arial"/>
        <w:b/>
        <w:color w:val="FF0000"/>
        <w:sz w:val="32"/>
      </w:rPr>
      <w:t xml:space="preserve">  </w:t>
    </w:r>
    <w:r>
      <w:rPr>
        <w:rFonts w:ascii="Arial" w:eastAsia="Arial" w:hAnsi="Arial" w:cs="Arial"/>
        <w:b/>
        <w:color w:val="FF0000"/>
        <w:sz w:val="32"/>
      </w:rPr>
      <w:tab/>
      <w:t xml:space="preserve"> </w:t>
    </w:r>
  </w:p>
  <w:p w14:paraId="23F538A6" w14:textId="77777777" w:rsidR="007236CB" w:rsidRDefault="00C6017E">
    <w:pPr>
      <w:spacing w:after="0" w:line="259" w:lineRule="auto"/>
      <w:ind w:left="0" w:right="465" w:firstLine="0"/>
      <w:jc w:val="center"/>
    </w:pPr>
    <w:r>
      <w:rPr>
        <w:rFonts w:ascii="Arial" w:eastAsia="Arial" w:hAnsi="Arial" w:cs="Arial"/>
        <w:b/>
        <w:color w:val="FF0000"/>
        <w:sz w:val="24"/>
      </w:rPr>
      <w:t xml:space="preserve">PLEASE NOTE: This is not a legal document and is provided </w:t>
    </w:r>
    <w:r>
      <w:rPr>
        <w:rFonts w:ascii="Arial" w:eastAsia="Arial" w:hAnsi="Arial" w:cs="Arial"/>
        <w:b/>
        <w:color w:val="FF0000"/>
        <w:sz w:val="24"/>
      </w:rPr>
      <w:t xml:space="preserve">for information purposes only. </w:t>
    </w:r>
    <w:r>
      <w:rPr>
        <w:rFonts w:ascii="Arial" w:eastAsia="Arial" w:hAnsi="Arial" w:cs="Arial"/>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322"/>
    <w:multiLevelType w:val="hybridMultilevel"/>
    <w:tmpl w:val="7862A2AC"/>
    <w:lvl w:ilvl="0" w:tplc="3986246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8EA364A">
      <w:start w:val="1"/>
      <w:numFmt w:val="lowerLetter"/>
      <w:lvlText w:val="%2"/>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942A216">
      <w:start w:val="1"/>
      <w:numFmt w:val="lowerRoman"/>
      <w:lvlText w:val="%3"/>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576E978">
      <w:start w:val="1"/>
      <w:numFmt w:val="decimal"/>
      <w:lvlText w:val="%4"/>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E2673A0">
      <w:start w:val="1"/>
      <w:numFmt w:val="lowerLetter"/>
      <w:lvlText w:val="%5"/>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554226C">
      <w:start w:val="1"/>
      <w:numFmt w:val="lowerRoman"/>
      <w:lvlText w:val="%6"/>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F289BD6">
      <w:start w:val="1"/>
      <w:numFmt w:val="decimal"/>
      <w:lvlText w:val="%7"/>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718165C">
      <w:start w:val="1"/>
      <w:numFmt w:val="lowerLetter"/>
      <w:lvlText w:val="%8"/>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2623F3C">
      <w:start w:val="1"/>
      <w:numFmt w:val="lowerRoman"/>
      <w:lvlText w:val="%9"/>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114302"/>
    <w:multiLevelType w:val="multilevel"/>
    <w:tmpl w:val="DFAA0E8E"/>
    <w:lvl w:ilvl="0">
      <w:start w:val="3"/>
      <w:numFmt w:val="decimal"/>
      <w:lvlText w:val="%1."/>
      <w:lvlJc w:val="left"/>
      <w:pPr>
        <w:ind w:left="4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22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291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363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435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507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579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651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723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3550505"/>
    <w:multiLevelType w:val="hybridMultilevel"/>
    <w:tmpl w:val="9DFC6A60"/>
    <w:lvl w:ilvl="0" w:tplc="7B387BEC">
      <w:start w:val="1"/>
      <w:numFmt w:val="decimal"/>
      <w:lvlText w:val="%1."/>
      <w:lvlJc w:val="left"/>
      <w:pPr>
        <w:ind w:left="311"/>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817005E4">
      <w:start w:val="1"/>
      <w:numFmt w:val="lowerLetter"/>
      <w:lvlText w:val="%2"/>
      <w:lvlJc w:val="left"/>
      <w:pPr>
        <w:ind w:left="109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7638E6BE">
      <w:start w:val="1"/>
      <w:numFmt w:val="lowerRoman"/>
      <w:lvlText w:val="%3"/>
      <w:lvlJc w:val="left"/>
      <w:pPr>
        <w:ind w:left="181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B674F918">
      <w:start w:val="1"/>
      <w:numFmt w:val="decimal"/>
      <w:lvlText w:val="%4"/>
      <w:lvlJc w:val="left"/>
      <w:pPr>
        <w:ind w:left="253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9C308924">
      <w:start w:val="1"/>
      <w:numFmt w:val="lowerLetter"/>
      <w:lvlText w:val="%5"/>
      <w:lvlJc w:val="left"/>
      <w:pPr>
        <w:ind w:left="325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B546D792">
      <w:start w:val="1"/>
      <w:numFmt w:val="lowerRoman"/>
      <w:lvlText w:val="%6"/>
      <w:lvlJc w:val="left"/>
      <w:pPr>
        <w:ind w:left="397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A2D2F2AA">
      <w:start w:val="1"/>
      <w:numFmt w:val="decimal"/>
      <w:lvlText w:val="%7"/>
      <w:lvlJc w:val="left"/>
      <w:pPr>
        <w:ind w:left="469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120CC1C4">
      <w:start w:val="1"/>
      <w:numFmt w:val="lowerLetter"/>
      <w:lvlText w:val="%8"/>
      <w:lvlJc w:val="left"/>
      <w:pPr>
        <w:ind w:left="541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F1C4A630">
      <w:start w:val="1"/>
      <w:numFmt w:val="lowerRoman"/>
      <w:lvlText w:val="%9"/>
      <w:lvlJc w:val="left"/>
      <w:pPr>
        <w:ind w:left="613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3C6F5C"/>
    <w:multiLevelType w:val="hybridMultilevel"/>
    <w:tmpl w:val="F8E2A2EC"/>
    <w:lvl w:ilvl="0" w:tplc="CF32432E">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6DCD8D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AE25868">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FCAFBC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A2470C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15E62F0">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C92393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EBE47C2">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CDEF732">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6CB"/>
    <w:rsid w:val="007236CB"/>
    <w:rsid w:val="00C6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77EF"/>
  <w15:docId w15:val="{F97510FA-4C1F-4261-95C2-DF929208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2220" w:hanging="2134"/>
      <w:jc w:val="both"/>
    </w:pPr>
    <w:rPr>
      <w:rFonts w:ascii="Tahoma" w:eastAsia="Tahoma" w:hAnsi="Tahoma" w:cs="Tahoma"/>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0.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0.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One - Coaching Agreement and Fees</dc:title>
  <dc:subject/>
  <dc:creator>Duncan Elsey</dc:creator>
  <cp:keywords/>
  <cp:lastModifiedBy>Thomas, Felicia F.</cp:lastModifiedBy>
  <cp:revision>2</cp:revision>
  <dcterms:created xsi:type="dcterms:W3CDTF">2022-01-07T00:09:00Z</dcterms:created>
  <dcterms:modified xsi:type="dcterms:W3CDTF">2022-01-07T00:09:00Z</dcterms:modified>
</cp:coreProperties>
</file>